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работников Sulpak в Алматы</w:t>
      </w:r>
    </w:p>
    <w:p>
      <w:pPr/>
      <w:r>
        <w:t>2023-03-17</w:t>
      </w:r>
    </w:p>
    <w:p>
      <w:pPr/>
      <w:r>
        <w:t>1 мин. на чтение</w:t>
      </w:r>
    </w:p>
    <w:p>
      <w:r>
        <w:t>По информации из социальных сетей, около 100 сотрудников доставки компании по продаже электроники и бытовой техники Sulpak в городе Алма-Ате вышли на забастовку в Алма-Ате. Причиной забастовки является недовольство расчётом системы бонусов при оплате труда.</w:t>
      </w:r>
    </w:p>
    <w:p>
      <w:r>
        <w:t>Маркетинговый директор компании Sulpak Константин Иванюк частично подтвердил информацию, сообщив, что от 40 до 50 сотрудников службы доставки отказались выполнять свои должностные обязанности.</w:t>
      </w:r>
    </w:p>
    <w:p>
      <w:pPr>
        <w:pStyle w:val="IntenseQuote"/>
      </w:pPr>
      <w:r>
        <w:t>"Компания находится в диалоге с этими сотрудниками и в поиске решения этой ситуации", – отметил директор.</w:t>
      </w:r>
    </w:p>
    <w:p>
      <w:r>
        <w:t>В компании добавили, что главная претензия сотрудников – снижение заработной платы в феврале, однако, по их словам, это обусловлено сезонным снижением числа заказов. Забастовка не сильно сказалась на работе магазинов, однако значительное число доставок в результате этих действий было сорвано, прокомментировал Иванюк.</w:t>
      </w:r>
    </w:p>
    <w:p>
      <w:r>
        <w:t>И кто только не виноват у капиталистов в трудовых конфликтах кроме их самих. На этот раз сезонное снижение заказов, из-за которого приходится меньше платить рабочим.</w:t>
      </w:r>
    </w:p>
    <w:p>
      <w:r>
        <w:t>Однако свои зарплаты и премии с прибылями никто из вышестоящего руководства снижать не спешит. Вот она – хвалёная корпоративная солидарность, семейные узы в компании налицо. Все подобные сказки не больше чем пускаемая в глаза пыль, для олигархов и их прислуги в лице топ-менеджеров рядовой сотрудник не более чем инструмент обогащения, который в случае чего можно и нужно выкинуть и заменить другим, более покладистым.</w:t>
      </w:r>
    </w:p>
    <w:p>
      <w:r>
        <w:t>Трудящимся, однако, следует помнить, что любые победы в забастовках временны, и капиталисты сполна отплатят за своё поражение. Только установление власти тех, кто действительно трудом создаёт блага, а не паразитирует, позволит положить конец этой борьбе, уносящей бессчётные жизни.</w:t>
      </w:r>
    </w:p>
    <w:p>
      <w:r>
        <w:t xml:space="preserve">Источник: tengrinews.kz - </w:t>
      </w:r>
      <w:hyperlink r:id="rId9">
        <w:r>
          <w:rPr>
            <w:color w:val="0000FF"/>
            <w:u w:val="single"/>
          </w:rPr>
          <w:t>«Сотрудники доставки Sulpak вышли на забастовку в Алматы»</w:t>
        </w:r>
      </w:hyperlink>
      <w:r>
        <w:t xml:space="preserve"> от 10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sotrudniki-dostavki-sulpak-vyishli-na-zabastovku-v-almatyi-4933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