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За месяц мошенники выкрали у казахстанцев 14 миллиардов тенге</w:t>
      </w:r>
    </w:p>
    <w:p>
      <w:pPr/>
      <w:r>
        <w:t>2023-02-21</w:t>
      </w:r>
    </w:p>
    <w:p>
      <w:pPr/>
      <w:r>
        <w:t>1 мин. на чтение</w:t>
      </w:r>
    </w:p>
    <w:p>
      <w:r>
        <w:t>С начала года обманным путём мошенники получили почти 14 миллиардов тенге. На 43,8% к прошлому году возросло число правонарушений по статье “Мошенничество”.</w:t>
      </w:r>
    </w:p>
    <w:p>
      <w:r>
        <w:t>На долю правонарушений по статье “Мошенничество” из 13,3 тыс. уголовных правонарушений совершённых в январе текущего года пришлось 27%. Почти половину из них, а именно 1,6 тыс. правонарушений, составляет интернет-мошенничество.</w:t>
      </w:r>
    </w:p>
    <w:p>
      <w:r>
        <w:t>Лидером по числу случаев мошенничества является Алматы: 755 случаев – на 86,9% больше, чем годом ранее. Следом за ней в тройке антилидеров идут столица (668 случаев, плюс 82,5%) и Атырауская область (204 случая, плюс 75,9%).</w:t>
      </w:r>
    </w:p>
    <w:p>
      <w:r>
        <w:t>Меньше всего правонарушений по статье "Мошенничество" было зарегистрировано в Улытауской области: 40 случаев. Далее идут Северо-Казахстанская (65 случаев) и Туркестанская (73 случая) области.</w:t>
      </w:r>
    </w:p>
    <w:p>
      <w:r>
        <w:t>Чаще всего совершали правонарушения безработные: 462 человека. 16 рабочих, 12 государственных служащих, четыре частных предпринимателя, четверо учащихся, двое военнослужащих также числились среди мошенников.</w:t>
      </w:r>
    </w:p>
    <w:p>
      <w:r>
        <w:t>Общая сумма ущерба составляет почти 60 миллиардов тенге. Ущерб государству составил 46,2 миллиарда тенге, физическим лицам – 13,7 миллиарда тенге, юридическим лицам – 35,1 миллиона тенге.</w:t>
      </w:r>
    </w:p>
    <w:p>
      <w:r>
        <w:t>Продолжающееся ухудшение экономической ситуации – благодатная почва для развития преступности, в том числе и мошенничества. Отчаявшийся рабочий готов душу продать чтобы хоть как то свести концы с концами и хватается за любой призрачный шанс получить столь необходимые ему деньги, становясь лёгкой добычей для злоумышленников. Речи мошенников, как всегда, сладки, а их обещания заманчивы.</w:t>
      </w:r>
    </w:p>
    <w:p>
      <w:r>
        <w:t>Оставшиеся без средств к существованию, выброшенные за борт безработные вынуждены искать альтернативные источники дохода и заниматься, в том числе и незаконной деятельностью. Покуда не исчезнет частная собственность и частный характер присвоения плодов труда всего общества, то есть пока капитализм не будет искоренён, мошенничество и прочие преступления будут неотъемлемой частью жизни общества.</w:t>
      </w:r>
    </w:p>
    <w:p>
      <w:r>
        <w:t xml:space="preserve">Источник: tengrinews.kz - </w:t>
      </w:r>
      <w:hyperlink r:id="rId9">
        <w:r>
          <w:rPr>
            <w:color w:val="0000FF"/>
            <w:u w:val="single"/>
          </w:rPr>
          <w:t>«Казахстанцев обманули почти на 14 миллиардов тенге за месяц»</w:t>
        </w:r>
      </w:hyperlink>
      <w:r>
        <w:t xml:space="preserve"> от 14 февраля 2022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engrinews.kz/crime/kazahstantsev-obmanuli-na-14-milliardov-tenge-mesyats-49113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