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Взрыв на месторождении Тенгиз привел к гибели рабочих</w:t>
      </w:r>
    </w:p>
    <w:p>
      <w:pPr/>
      <w:r>
        <w:t>2022-07-07</w:t>
      </w:r>
    </w:p>
    <w:p>
      <w:pPr/>
      <w:r>
        <w:t>1 мин. на чтение</w:t>
      </w:r>
    </w:p>
    <w:p>
      <w:r>
        <w:t xml:space="preserve">В Департаменте полиции Атырауской области Казахстана сообщили, что 6 июля около 9:55 произошло ЧП.  Причиной ЧП был взрыв трубы, который унёс жизни двух рабочих и ранил троих. </w:t>
      </w:r>
      <w:r>
        <w:t>Взрыв произошёл в результате срыва фланцевого соединения трубопровода при проведении гидроиспытаний.</w:t>
      </w:r>
    </w:p>
    <w:p>
      <w:r>
        <w:t>Коллектив Политштурма выражает соболезнования родным и близким погибших.</w:t>
      </w:r>
    </w:p>
    <w:p>
      <w:r>
        <w:t xml:space="preserve">Рабочие заплатили своими жизнями за халатность и жадность хозяев производства. Соблюдение правил охраны труда и безопасных условий является издержкой при капитализме. И чтобы всегда выходить сухим из воды из таких ситуаций как эта, капиталисты нанимают менеджеров, на которых впоследствии перекладывается вся ответственность за происшествия. Навряд ли хозяев месторождения Тенгиз, проживающих в США, это хоть как то коснётся. </w:t>
      </w:r>
      <w:r>
        <w:t xml:space="preserve">Лишь полный переход к общественной собственности всех средств производства позволит исключать подобные происшествия. </w:t>
      </w:r>
    </w:p>
    <w:p>
      <w:r>
        <w:t xml:space="preserve">Источник: NUR.KZ – “Взрыв на Тенгизе: в ДЧС рассказали подробности трагедии” от </w:t>
      </w:r>
      <w:r>
        <w:t>06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