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Власти называют покидающих Россию уклонистов «крысами»</w:t>
      </w:r>
    </w:p>
    <w:p>
      <w:pPr/>
      <w:r>
        <w:t>2022-10-01</w:t>
      </w:r>
    </w:p>
    <w:p>
      <w:pPr/>
      <w:r>
        <w:t>1 мин. на чтение</w:t>
      </w:r>
    </w:p>
    <w:p>
      <w:r>
        <w:t>Председатель Центральной избирательной комиссии (ЦИК) РФ Элла Памфилова назвала покидающих страну Россиян “крысами”.</w:t>
      </w:r>
    </w:p>
    <w:p>
      <w:pPr>
        <w:pStyle w:val="IntenseQuote"/>
      </w:pPr>
      <w:r>
        <w:t>«Мы видим, как многие наши мужчины добровольно или в соответствии с повесткой идут в призывные пункты, идут честно выполнять свой долг. А те крысы, что бегут из страны, — пусть бегут, поджав дрожащие хвосты», — заявила Элла Памфилова.</w:t>
      </w:r>
    </w:p>
    <w:p>
      <w:r>
        <w:t>«Мы видим, как многие наши мужчины добровольно или в соответствии с повесткой идут в призывные пункты, идут честно выполнять свой долг. А те крысы, что бегут из страны, — пусть бегут, поджав дрожащие хвосты», — заявила Элла Памфилова.</w:t>
      </w:r>
    </w:p>
    <w:p>
      <w:r>
        <w:t>Памфилова считает, что России будет лучше без уклонистов. Сравнивая Россию с кораблем, идущем к цели, она заявила, что так «кораблю будет только легче».</w:t>
      </w:r>
    </w:p>
    <w:p>
      <w:r>
        <w:t>Глава Чечни Рамзан Кадыров считает уклонистов людьми “без чести”. В своем телеграм-канале он написал:</w:t>
      </w:r>
    </w:p>
    <w:p>
      <w:pPr>
        <w:pStyle w:val="IntenseQuote"/>
      </w:pPr>
      <w:r>
        <w:t>«Вправе ли они называть себя мужчинами? Нет! Есть ли у них честь? Нет! Чувство достоинства? Нет! Или какие-то нравственные ценности? Нет!»</w:t>
      </w:r>
    </w:p>
    <w:p>
      <w:r>
        <w:t>«Вправе ли они называть себя мужчинами? Нет! Есть ли у них честь? Нет! Чувство достоинства? Нет! Или какие-то нравственные ценности? Нет!»</w:t>
      </w:r>
    </w:p>
    <w:p>
      <w:r>
        <w:t>Подобные заявления являются частью пропаганды, настраивая общество на ненависть к уклонистам. Тем самым, во-первых, разделяют общество на враждебные группы, во-вторых, уменьшают количество уклонистов, поскольку никто не хочет быть в группе “крыс” или же “людей без чести”, никто не хочет быть изгоем.</w:t>
      </w:r>
    </w:p>
    <w:p>
      <w:r>
        <w:t>Подобная пропаганда работает ради империалистических интересов буржуазии, для того чтобы больше людей уходили на фронт, где отдавали бы свои жизни ради чужих интересов – интересов капитала, который вырывается в другие страны.</w:t>
      </w:r>
    </w:p>
    <w:p>
      <w:r>
        <w:t>Освободиться от сеющей ненависть буржуазной пропаганды рабочие могут, только сплотившись в классовой борьбе за построение коммунистического общества. Человеческое достоинство подавляется в первую очередь не словами, а эксплуатацией.</w:t>
      </w:r>
    </w:p>
    <w:p>
      <w:r>
        <w:t xml:space="preserve">Источник: Коммерсантъ – </w:t>
      </w:r>
      <w:hyperlink r:id="rId9">
        <w:r>
          <w:rPr>
            <w:color w:val="0000FF"/>
            <w:u w:val="single"/>
          </w:rPr>
          <w:t>“Глава ЦИКа Памфилова назвала покидающих Россию уклонистов «крысами»”</w:t>
        </w:r>
      </w:hyperlink>
      <w:r>
        <w:t xml:space="preserve"> от 26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581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