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столице Казахстана предложили удвоить тарифы на отопление</w:t>
      </w:r>
    </w:p>
    <w:p>
      <w:pPr/>
      <w:r>
        <w:t>2023-07-04</w:t>
      </w:r>
    </w:p>
    <w:p>
      <w:pPr/>
      <w:r>
        <w:t>2 мин. на чтение</w:t>
      </w:r>
    </w:p>
    <w:p>
      <w:r>
        <w:t xml:space="preserve">Столичные энергокомпании подали заявку на </w:t>
      </w:r>
      <w:hyperlink r:id="rId9">
        <w:r>
          <w:rPr>
            <w:color w:val="0000FF"/>
            <w:u w:val="single"/>
          </w:rPr>
          <w:t>двукратное</w:t>
        </w:r>
      </w:hyperlink>
      <w:r>
        <w:t xml:space="preserve"> увеличение цен на теплоснабжение.</w:t>
      </w:r>
    </w:p>
    <w:p>
      <w:r>
        <w:t>Текущий тариф для жителей Астаны – чуть больше 1200 тенге за гигакалорию (240 рублей). Эта цена утверждена антимонопольной службой три года назад. Коммунальщики, однако, настаивают на повышении планки, ссылаясь на необходимость ремонта сетей. По подсчётам тепловиков, на ремонт потребуется не меньше двух миллиардов тенге.</w:t>
      </w:r>
    </w:p>
    <w:p>
      <w:pPr>
        <w:pStyle w:val="IntenseQuote"/>
      </w:pPr>
      <w:r>
        <w:t>"Мы увеличиваем как количество мероприятий, то есть дополнительно добавляем три новых мероприятия, так и увеличиваем протяженность самих теплотрасс на 516 метров. На сегодняшний день средняя зарплата наших работников – 293 тысячи тенге. Мы предполагаем увеличение до среднеотраслевой, по данным статистики, до 400 тысяч тенге. Это позволяет нам решать многие проблемы, стоящие перед нами. В частности, высокую текучесть кадров, отсутствие квалифицированного персонала", – рассказал заместитель председателя правления АО "Астана-Теплотранзит" Канат Мукин.</w:t>
      </w:r>
    </w:p>
    <w:p>
      <w:r>
        <w:t>Эксперт по тарифам Асхат Жапсарбай считает, что, с учётом последних аварий на областных ТЭЦУ и 55-процентного уровня износа столичных теплосетей, требования тепловиков обоснованы. Повышение цен, однако, со слов эксперта, сильно ударит по горожанам.</w:t>
      </w:r>
    </w:p>
    <w:p>
      <w:pPr>
        <w:pStyle w:val="IntenseQuote"/>
      </w:pPr>
      <w:r>
        <w:t>"Если заявка включает в себя такие затраты, как увеличение заработной платы производственного персонала, что в том числе является социальной поддержкой населения, если это включает дополнительные ремонтные работы. Инвестиционные программы, которые включают мероприятия по капитальному ремонту сетей, я считаю, что это обоснованно. Если мы понимаем, что неизбежно повышение тарифов, то необходимо рассматривать такие варианты, как развитие системы дифференцированных тарифов", – рассказал Асхат Жапсарбай.</w:t>
      </w:r>
    </w:p>
    <w:p>
      <w:r>
        <w:t>В заявку монополист включил и платежи по льготному займу суммой в 53 миллиарда тенге. Компания выплатит 1,5 млрд тенге по кредитной программе “Нурлы жол”. Однако условия займа и сроки удалось изменить. В Департаменте по регулированию естественных монополий учли этот факт и приняли решение по заявке.</w:t>
      </w:r>
    </w:p>
    <w:p>
      <w:pPr>
        <w:pStyle w:val="IntenseQuote"/>
      </w:pPr>
      <w:r>
        <w:t>"На сегодня можно уверенно сказать, что рост тарифов на услуги по передаче и распределению тепловой энергии не превысит 20 процентов", – рассказал руководитель ДКРЕМ Астаны Канат Кулназаров.</w:t>
      </w:r>
    </w:p>
    <w:p>
      <w:r>
        <w:t>Важно, что тепловики рассчитывали на утверждение тарифа, увеличенного на 30-35 процентов. Теперь придётся пересматривать заявку или сокращать отдельные статьи расходов, на что монополист по закону имеет право.</w:t>
      </w:r>
    </w:p>
    <w:p>
      <w:r>
        <w:t>До этого эксперты рассказали какое повышение цен обеспечит ремонт теплосетей.</w:t>
      </w:r>
    </w:p>
    <w:p>
      <w:pPr>
        <w:pStyle w:val="IntenseQuote"/>
      </w:pPr>
      <w:r>
        <w:t>"Мое мнение, что тарифы нужно поднимать в два раза, чтобы люди наконец начали экономить тепло. Сейчас во многих домах и квартирах вообще никак не контролируется расход тепла. Только высокий тариф может заставить потребителей ставить счетчики и "прикручивать краны", не открывать окна зимой и утеплять свои дома", – заявил ранее эксперт в области энергетики, экономист и член гражданского совета по коммунальным тарифам Асет Наурызбаев.</w:t>
      </w:r>
    </w:p>
    <w:p>
      <w:r>
        <w:t>Вот как по-рыночному решаются рынком проблемы, рынком порождённые. Ведь зачем тратить деньги на поддержание инфраструктуры в приемлемом состоянии, когда можно увеличить прибыль и потратить её на красивую жизнь. Тем более если и сами активы достались олигарху почти бесплатно в ходе приватизации 90-х годов. Аварии и высокий износ инфраструктуры – это очень хороший повод задрать цены для простых граждан, но едва ли, чтобы отремонтировать еле живые советские предприятия и заменить такие же советские трубы. В то время как в СССР с нуля была создана существующая и сегодня система теплоснабжения, "проклятые коммунисты" умудрялись поддерживать её в хорошем состоянии, так и сами тарифы на коммунальные услуги были низкими.</w:t>
      </w:r>
    </w:p>
    <w:p>
      <w:r>
        <w:t>Трудящимся в ответ на такое проявление “национального единства” предлагается экономить и затянуть потуже пояса. Мы, дескать, и дальше будем жить на широкую ногу, есть рябчиков и ананасов, разрушать и разграблять то, что нам оставили наши (и ваши) предки, а вы лучше форточки прикройте, да счётчики поставьте. Только социалистическая система, где важны люди, а не прибыль, где нет частной собственности и диктата олигархов, искоренит подобные проблемы.</w:t>
      </w:r>
    </w:p>
    <w:p>
      <w:r>
        <w:t xml:space="preserve">Источник: tengrinews.kz – </w:t>
      </w:r>
      <w:hyperlink r:id="rId9">
        <w:r>
          <w:rPr>
            <w:color w:val="0000FF"/>
            <w:u w:val="single"/>
          </w:rPr>
          <w:t>«В два раза предложили повысить тариф теплосети Астаны»</w:t>
        </w:r>
      </w:hyperlink>
      <w:r>
        <w:t xml:space="preserve"> от 26 июня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ngrinews.kz/kazakhstan_news/v-dva-raza-predlojili-povyisit-tarif-teploseti-astanyi-503170/#:~:text=kz%20%2F%20%D0%A2%D1%83%D1%80%D0%B0%D1%80%20%D0%9A%D0%B0%D0%B7%D0%B0%D0%BD%D0%B3%D0%B0%D0%BF%D0%BE%D0%B2-,%D0%A1%D1%82%D0%BE%D0%BB%D0%B8%D1%87%D0%BD%D1%8B%D0%B5%20%D1%82%D0%B5%D0%BF%D0%BB%D0%BE%D1%81%D0%B5%D1%82%D0%B8%20%D0%BF%D0%BE%D0%B4%D0%B0%D0%BB%D0%B8%20%D0%B7%D0%B0%D1%8F%D0%B2%D0%BA%D1%83%20%D0%BD%D0%B0%20%D0%BF%D0%BE%D0%B2%D1%8B%D1%88%D0%B5%D0%BD%D0%B8%D0%B5%20%D1%82%D0%B0%D1%80%D0%B8%D1%84%D0%B0%20%D0%BD%D0%B0%20%D1%82%D1%80%D0%B0%D0%BD%D1%81%D0%BF%D0%BE%D1%80%D1%82%D0%B8%D1%80%D0%BE%D0%B2%D0%BA%D1%83%20%D1%82%D0%B5%D0%BF%D0%BB%D0%B0,%D1%81%D1%81%D1%8B%D0%BB%D0%BA%D0%BE%D0%B9%20%D0%BD%D0%B0%20%22%D0%A5%D0%B0%D0%B1%D0%B0%D1%80%2024%22.&amp;text=1.&amp;text=%D0%96%D0%B8%D1%82%D0%B5%D0%BB%D0%B8%20%D0%90%D1%81%D1%82%D0%B0%D0%BD%D1%8B%20%D0%BF%D0%BB%D0%B0%D1%82%D1%8F%D1%82%20%D0%B7%D0%B0%20%D0%B3%D0%B8%D0%B3%D0%B0%D0%BA%D0%B0%D0%BB%D0%BE%D1%80%D0%B8%D1%8E%20%D1%87%D1%83%D1%82%D1%8C%20%D0%B1%D0%BE%D0%BB%D1%8C%D1%88%D0%B5%201200%20%D1%82%D0%B5%D0%BD%D0%B3%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