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Министерство экономики предлагает навсегда отказаться от плановых проверок бизнеса</w:t>
      </w:r>
    </w:p>
    <w:p>
      <w:pPr/>
      <w:r>
        <w:t>2024-07-17</w:t>
      </w:r>
    </w:p>
    <w:p>
      <w:pPr/>
      <w:r>
        <w:t>1 мин. на чтение</w:t>
      </w:r>
    </w:p>
    <w:p>
      <w:r>
        <w:t xml:space="preserve">Министерство экономики уже с 1 января 2025 года </w:t>
      </w:r>
      <w:hyperlink r:id="rId9">
        <w:r>
          <w:rPr>
            <w:color w:val="0000FF"/>
            <w:u w:val="single"/>
          </w:rPr>
          <w:t>предлагает</w:t>
        </w:r>
      </w:hyperlink>
      <w:r>
        <w:t xml:space="preserve"> навсегда отказаться от плановых проверок бизнеса и заменить их лишь профилактическими проверками.</w:t>
      </w:r>
    </w:p>
    <w:p>
      <w:r>
        <w:t>Исключением, подчеркнули в документе, будут являться лишь предприятия, относящиеся к высокой или чрезвычайно высокой категории риска причинения вреда, — например, АЭС, ГЭС, химические заводы, пищевые производства и т.д.</w:t>
      </w:r>
    </w:p>
    <w:p>
      <w:r>
        <w:t>Данная инициатива может отрицательно сказаться на безопасности товаров и услуг, считают общественники.</w:t>
      </w:r>
    </w:p>
    <w:p>
      <w:pPr>
        <w:pStyle w:val="IntenseQuote"/>
      </w:pPr>
      <w:r>
        <w:t>“Несомненно, столь масштабное изменение негативно скажется на безопасности товаров и услуг. При таких обстоятельствах массовые отравления и другие инциденты неизбежны, это уже происходит в условиях временного моратория на проверки. Предлагаемый Минэкономразвития механизм поспособствует тому, что контроль окончательно превратится в профанацию — когда нарушение обнаруживают, но санкции не применяют: компаниям выдают ни к чему не обязывающие предостережения”, – рассказал «Известиям» глава «Общественной потребительской инициативы» Олег Павлов.</w:t>
      </w:r>
    </w:p>
    <w:p>
      <w:r>
        <w:t>Подобного рода инициативы будут на руку монополистической буржуазии, которая и получит выгоду с этих изменений. Уменьшение давления со стороны надзорных органов будет способствовать не уменьшению тех или иных нарушений, а наоборот, способствовать их увеличению.</w:t>
      </w:r>
    </w:p>
    <w:p>
      <w:r>
        <w:t>Им более не нужно думать о том, чтобы тем или иным способом условия труда рабочих улучшать и соответственно повышать уровень качества обслуживания.</w:t>
      </w:r>
    </w:p>
    <w:p>
      <w:r>
        <w:t xml:space="preserve">Соответственно данные предложения будут способствовать к дальнейшему ухудшению уровня жизни подавляющего большинства граждан страны во всех сферах общественной жизни. 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«Тот еще контроль: Минэк предлагает навсегда отказаться от плановых проверок бизнеса»</w:t>
        </w:r>
      </w:hyperlink>
      <w:r>
        <w:t xml:space="preserve"> от 11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725365/evgeniia-pertceva/tot-eshche-kontrol-minek-predlagaet-navsegda-otkazatsia-ot-planovykh-proverok-bizn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