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Казахстане бастуют железнодорожные работники</w:t>
      </w:r>
    </w:p>
    <w:p>
      <w:pPr/>
      <w:r>
        <w:t>2023-09-15</w:t>
      </w:r>
    </w:p>
    <w:p>
      <w:pPr/>
      <w:r>
        <w:t>1 мин. на чтение</w:t>
      </w:r>
    </w:p>
    <w:p>
      <w:r>
        <w:t xml:space="preserve">В Восточно-Казахстанской области свыше 200 сотрудников компании Dosjan Temir joly по строительству и эксплуатации железнодорожных путей с начала месяца не выходят на работу, требуя увеличения заработной платы на 50 процентов. Об этом </w:t>
      </w:r>
      <w:hyperlink r:id="rId9">
        <w:r>
          <w:rPr>
            <w:color w:val="0000FF"/>
            <w:u w:val="single"/>
          </w:rPr>
          <w:t>сообщило</w:t>
        </w:r>
      </w:hyperlink>
      <w:r>
        <w:t xml:space="preserve"> радио Азаттык.</w:t>
      </w:r>
    </w:p>
    <w:p>
      <w:pPr>
        <w:pStyle w:val="IntenseQuote"/>
      </w:pPr>
      <w:r>
        <w:t>«Минимальная заработная плата наших работников составляет 180 тыс. тенге. Мы с этим не согласны. С 1 сентября мы не выходим на работу. Нас более 200 человек», — сказал Азаттыку заместитель начальника путей Куат Нурпеисов.</w:t>
      </w:r>
    </w:p>
    <w:p>
      <w:pPr>
        <w:pStyle w:val="IntenseQuote"/>
      </w:pPr>
      <w:r>
        <w:t>«Из Астаны приехали начальники. Всё также кормят обещаниями: терпите до следующего года, до поднятия на 15 процентов. Много обещают, но на деле ничего не выполняется», — сказал он.</w:t>
      </w:r>
    </w:p>
    <w:p>
      <w:r>
        <w:t>Работники говорят, что в условиях роста цен их заработной платы в 180-200 тыс. тенге не хватает на жизнь. В рублях это 37-41 тыс. рублей.</w:t>
      </w:r>
    </w:p>
    <w:p>
      <w:r>
        <w:t>С момента начала забастовки 1 сентября не проверяются железнодорожные линии Станция Шар – Усть-Каменогорск.</w:t>
      </w:r>
    </w:p>
    <w:p>
      <w:pPr>
        <w:pStyle w:val="IntenseQuote"/>
      </w:pPr>
      <w:r>
        <w:t>«Наша работа — следить за железной дорогой, безопасностью движения. Эти работы не ведутся уже несколько дней. Начальство закрывает на это глаза. По этому маршруту ходят и пассажирские поезда», — сказал один из протестующих работников.</w:t>
      </w:r>
    </w:p>
    <w:p>
      <w:r>
        <w:t>Сейчас, в условиях экономического кризиса, становится особенно ясно, сколь несостоятельна капиталистическая система. Жизненные условия простого народа ухудшаются, между тем как крупные капиталисты еще больше богатеют, наживаясь на эксплуатации рабочих.</w:t>
      </w:r>
    </w:p>
    <w:p>
      <w:r>
        <w:t>Всем трудящимся надо наконец осознать своё пролетарское положение, в котором они оказались по воле олигархов. Миллиардеры никогда добровольно не откажутся от прибыли в пользу тружеников. Вторые для первых являются источником неоплаченного труда, из которого “успешные предприниматели” накапливают себе богатства. Рабочие для защиты своих прав вынуждены прибегнуть к забастовкам как единственному эффективному давлению. Они вынуждены требовать справедливой приемлемой оплаты своего труда, без которой им элементарно не выжить в рыночных условиях при постоянно растущей инфляции.</w:t>
      </w:r>
    </w:p>
    <w:p>
      <w:r>
        <w:t>Только сплотившись, организованно, они могут добиться пусть временных, но уступок со стороны своих эксплуататоров. Однако качественное изменение жизни наёмных работников возможно только с ликвидацией рыночной экономики и частной собственности и установлением социализма.</w:t>
      </w:r>
    </w:p>
    <w:p>
      <w:r>
        <w:t xml:space="preserve">Источник: exclusive - </w:t>
      </w:r>
      <w:hyperlink r:id="rId9">
        <w:r>
          <w:rPr>
            <w:color w:val="0000FF"/>
            <w:u w:val="single"/>
          </w:rPr>
          <w:t>«В ВКО работники железной дороги не выходят на работу, требуя увеличения зарплаты»</w:t>
        </w:r>
      </w:hyperlink>
      <w:r>
        <w:t xml:space="preserve"> от 07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clusive.kz/v-vko-rabotniki-zheleznoj-dorogi-ne-vyhodyat-na-rabotu-trebuya-uvelicheniya-zarpla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