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Италии прошла общенациональная забастовка против бюджета нового правительства</w:t>
      </w:r>
    </w:p>
    <w:p>
      <w:pPr/>
      <w:r>
        <w:t>2022-12-21</w:t>
      </w:r>
    </w:p>
    <w:p>
      <w:pPr/>
      <w:r>
        <w:t>2 мин. на чтение</w:t>
      </w:r>
    </w:p>
    <w:p>
      <w:r>
        <w:t>Общенациональная забастовка прошла 16 декабря в одиннадцати областях Италии. Главным поводом для забастовки стало обсуждение в парламенте нового бюджетного закона. В частности, трудящиеся протестуют против сокращения государственного финансирования сфер здравоохранения, образования и транспорта. Кроме этого, работники требуют увеличения заработной платы, пересмотра социальных гарантий и обеспечения права на труд.</w:t>
      </w:r>
    </w:p>
    <w:p>
      <w:r>
        <w:t>Два крупнейших профсоюза страны – Всеобщая итальянская конфедерация труда (CGIL) и Итальянский союз труда (UIL) – выступили организаторами масштабной забастовочной акции. В совместном сообщении профсоюзы объяснили:</w:t>
      </w:r>
    </w:p>
    <w:p>
      <w:pPr>
        <w:pStyle w:val="IntenseQuote"/>
      </w:pPr>
      <w:r>
        <w:t>«Проект бюджетного закона на 2023 год ошибочный и приведет к катастрофическим последствиям для трудящихся и пенсионеров, которые ежедневно борются с высокой стоимостью жизни и, после двух лет чрезвычайной ситуации в области здравоохранения, сталкиваются с настоящей «пандемией» снижения доходов. В ответ на это нарушение прав и повторное оскорбление достоинства людей профсоюзы объявляют общенациональную забастовку».</w:t>
      </w:r>
    </w:p>
    <w:p>
      <w:r>
        <w:t>Среди присоединившихся к забастовке большинство составили работники транспортного сектора. Забастовочные акции вызвали затруднения в передвижении по железным дорогам по всей стране, и в крупных городах был приостановлен общественный транспорт на несколько часов. Помимо работников транспорта, также бастовали врачи, ветеринары и медсестры, выступавшие против уменьшения государственных расходов на медицину.</w:t>
      </w:r>
    </w:p>
    <w:p>
      <w:r>
        <w:t>Вице-премьер и министр инфраструктуры и транспорта Маттео Сальвини осудил забастовку как «немотивированную и идеологическую», направленную против правительства. По его словам, «не забастовками решаются проблемы, они решаются путем диалога. Идеологические столкновения ни к чему не ведут». Иными словами, министр утверждает, что у народа нет и не может быть оснований протестовать против правительства или отстаивать свои интересы – они должны, наоборот, подчиняться государству и не создавать проблемы.</w:t>
      </w:r>
    </w:p>
    <w:p>
      <w:r>
        <w:t>Увы, прошедшие забастовочные акции в Италии не такие «идеологические», как их нарисовал Сальвини. Нет такой политической партии, которая возглавила бы массовые акции протесты в Италии и направила бы их в созидательное русло. Недовольство обостряющимся экономическим кризисом продолжает расти, но нет пока массового осознания того, что потребности народа не могут быть удовлетворены при капитализме. При нынешней капиталистической системе не будет выделено достаточного финансирования жизненно важным секторам, таким как медицина, образование и общественный транспорт, ибо это угрожает прибылям правящего класса. Только при переходе власти в руки трудящихся государство будет служить интересам народа.</w:t>
      </w:r>
    </w:p>
    <w:p>
      <w:r>
        <w:t xml:space="preserve">Источники: Today – </w:t>
      </w:r>
      <w:hyperlink r:id="rId9">
        <w:r>
          <w:rPr>
            <w:color w:val="0000FF"/>
            <w:u w:val="single"/>
          </w:rPr>
          <w:t>«Sciopero generale contro la manovra, trasporti a rischio da Nord a Sud: citta e orario»</w:t>
        </w:r>
      </w:hyperlink>
      <w:r>
        <w:t xml:space="preserve"> от 15 декабря 2022 г.</w:t>
      </w:r>
    </w:p>
    <w:p>
      <w:r>
        <w:t xml:space="preserve">ТАСС – </w:t>
      </w:r>
      <w:hyperlink r:id="rId10">
        <w:r>
          <w:rPr>
            <w:color w:val="0000FF"/>
            <w:u w:val="single"/>
          </w:rPr>
          <w:t>«В Италии проходит забастовка трудящихся против проекта бюджета нового правительства»</w:t>
        </w:r>
      </w:hyperlink>
      <w:r>
        <w:t xml:space="preserve"> от 16 декабря 2022 г.</w:t>
      </w:r>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oday.it/economia/sciopero-generale-venerdi-16-dicembre.html" TargetMode="External"/><Relationship Id="rId10" Type="http://schemas.openxmlformats.org/officeDocument/2006/relationships/hyperlink" Target="https://tass.ru/ekonomika/16612883?utm_source=yxnews&amp;utm_medium=desk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