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В.И.Ленин о качестве продуктов</w:t>
      </w:r>
    </w:p>
    <w:p>
      <w:pPr/>
      <w:r>
        <w:t>2017-01-30</w:t>
      </w:r>
    </w:p>
    <w:p>
      <w:pPr/>
    </w:p>
    <w:p>
      <w:r>
        <w:t>“Рабочие зарабатывают так мало, что им приходится покупать дешевые, низкосортные, поддельные продукты. А ведь главный потребитель — рабочие. Рабочих миллионы, капиталистов сотни. И вот, производство дешевого, поддельного продукта растет не по дням, а по часам — наряду с ростом неслыханной роскоши горстки миллионеров”.</w:t>
      </w:r>
      <w:r>
        <w:br/>
      </w:r>
      <w:r>
        <w:br/>
      </w:r>
      <w:r>
        <w:rPr>
          <w:b/>
        </w:rPr>
        <w:t>В.И.Ленин, ПСС т.21 с.466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