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Тверской предприниматель нарушал трудовые права несовершеннолетних</w:t>
      </w:r>
    </w:p>
    <w:p>
      <w:pPr/>
      <w:r>
        <w:t>2023-09-19</w:t>
      </w:r>
    </w:p>
    <w:p>
      <w:pPr/>
      <w:r>
        <w:t>1 мин. на чтение</w:t>
      </w:r>
    </w:p>
    <w:p>
      <w:r>
        <w:t xml:space="preserve">Органами прокуратуры </w:t>
      </w:r>
      <w:hyperlink r:id="rId9">
        <w:r>
          <w:rPr>
            <w:color w:val="0000FF"/>
            <w:u w:val="single"/>
          </w:rPr>
          <w:t>выявлены</w:t>
        </w:r>
      </w:hyperlink>
      <w:r>
        <w:t xml:space="preserve"> нарушения в деятельности Тверского МУП «Горспецсервис» (Старицкий муниципальный округ), связанные с несоблюдением трудового законодательства.</w:t>
      </w:r>
    </w:p>
    <w:p>
      <w:r>
        <w:t>Как показала проверка, проведенная надзорным ведомством, организацией заключены трудовые договоры с двумя несовершеннолетними без письменного согласия их законных представителей.</w:t>
      </w:r>
    </w:p>
    <w:p>
      <w:r>
        <w:t>Кроме того, в договорах отсутствовали сведения о недопущении увольнения подростков за дисциплинарный проступок в отсутствие решения Государственной инспекции труда и Комиссии по делам несовершеннолетних.</w:t>
      </w:r>
    </w:p>
    <w:p>
      <w:r>
        <w:t>Директору МУПа внесено представление об устранении нарушений, которое рассмотрено и удовлетворено. Виновное лицо привлечено к дисциплинарной ответственности, нарушения устранены.</w:t>
      </w:r>
    </w:p>
    <w:p>
      <w:r>
        <w:t>В отношении руководителя предприятия было возбуждено административное дело по части 1 статьи  5.27 КоАП РФ, сообщили в прокуратуре Тверской области. Должностному лицу назначено наказание в виде предупреждения. Постановление суда пока не вступило в законную силу.</w:t>
      </w:r>
    </w:p>
    <w:p>
      <w:r>
        <w:t>Господство рыночной экономики сделало предпринимателей всесильными господами по отношению к обычным рабочим, позволяя игнорировать трудовой законодательство, а при выявлении нарушений получать мизерные штрафы или «предупреждения». Государственные инспекции и нормативы не защищают рабочих, а лишь упорядочивают эксплуатацию, создавая иллюзию цивилизованности и справедливости.</w:t>
      </w:r>
    </w:p>
    <w:p>
      <w:r>
        <w:t>Единственным способ покончить с бесправием рабочих будет замена рыночной системы, где господство меньшинства выражается в «законной» вседозволенности.</w:t>
      </w:r>
    </w:p>
    <w:p>
      <w:r>
        <w:t xml:space="preserve">Источник: TVTver – </w:t>
      </w:r>
      <w:hyperlink r:id="rId9">
        <w:r>
          <w:rPr>
            <w:color w:val="0000FF"/>
            <w:u w:val="single"/>
          </w:rPr>
          <w:t>«Тверское предприятие использовало труд несовершеннолетних без согласия родителей»</w:t>
        </w:r>
      </w:hyperlink>
      <w:r>
        <w:t xml:space="preserve"> от 13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vtver.ru/news/tverskoe-predpriyatie-ispolzovalo-trud-nesovershennoletnih-bez-soglasiya-roditel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