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оказывал давление на Украину, называя Зеленского «диктатором»</w:t>
      </w:r>
    </w:p>
    <w:p>
      <w:pPr/>
      <w:r>
        <w:t>2025-03-01</w:t>
      </w:r>
    </w:p>
    <w:p>
      <w:pPr/>
      <w:r>
        <w:t>2 мин. на чтение</w:t>
      </w:r>
    </w:p>
    <w:p>
      <w:r>
        <w:t>В своих попытках заставить Украину заключить мирное соглашение, которое устроит США, президент Трамп открыто назвал украинского лидера Владимира Зеленского «диктатором без выборов».</w:t>
      </w:r>
    </w:p>
    <w:p>
      <w:r>
        <w:rPr>
          <w:b/>
        </w:rPr>
        <w:t>Подробности.</w:t>
      </w:r>
      <w:r>
        <w:t xml:space="preserve"> С 19 февраля президент США Дональд Трамп начал активно оказывать давление на Украину, делая заявления как в социальных сетях, так и на пресс-конференциях.</w:t>
      </w:r>
    </w:p>
    <w:p>
      <w:r>
        <w:t xml:space="preserve">►В социальной сети Truth он </w:t>
      </w:r>
      <w:hyperlink r:id="rId9">
        <w:r>
          <w:rPr>
            <w:color w:val="0000FF"/>
            <w:u w:val="single"/>
          </w:rPr>
          <w:t>написал</w:t>
        </w:r>
      </w:hyperlink>
      <w:r>
        <w:t>: «Зеленскому, диктатору без выборов, лучше действовать быстро, иначе у него не останется страны», имея в виду захват территорий в ходе специальной военной операции.</w:t>
      </w:r>
    </w:p>
    <w:p>
      <w:r>
        <w:t xml:space="preserve">► Зеленский </w:t>
      </w:r>
      <w:hyperlink r:id="rId10">
        <w:r>
          <w:rPr>
            <w:color w:val="0000FF"/>
            <w:u w:val="single"/>
          </w:rPr>
          <w:t>ответил</w:t>
        </w:r>
      </w:hyperlink>
      <w:r>
        <w:t>, что Дональд Трамп «живет в дезинформационном пространстве», подпитываемом Россией.</w:t>
      </w:r>
    </w:p>
    <w:p>
      <w:r>
        <w:t xml:space="preserve">► </w:t>
      </w:r>
      <w:hyperlink r:id="rId11">
        <w:r>
          <w:rPr>
            <w:color w:val="0000FF"/>
            <w:u w:val="single"/>
          </w:rPr>
          <w:t>Выступая</w:t>
        </w:r>
      </w:hyperlink>
      <w:r>
        <w:t xml:space="preserve"> перед инвесторами и бизнесменами в Майами, Трамп вновь назвал Зеленского «диктатором» и предположил, что украинский президент затягивает войну, чтобы «сохранить поток помощи» из США.</w:t>
      </w:r>
    </w:p>
    <w:p>
      <w:r>
        <w:t xml:space="preserve">► Вице-президент США Джей Ди Вэнс </w:t>
      </w:r>
      <w:hyperlink r:id="rId11">
        <w:r>
          <w:rPr>
            <w:color w:val="0000FF"/>
            <w:u w:val="single"/>
          </w:rPr>
          <w:t>предостерег</w:t>
        </w:r>
      </w:hyperlink>
      <w:r>
        <w:t xml:space="preserve"> Зеленского от «оскорбительных высказываний» в адрес Трампа.</w:t>
      </w:r>
    </w:p>
    <w:p>
      <w:r>
        <w:t xml:space="preserve">► Вместе с тем, Трамп ложно </w:t>
      </w:r>
      <w:hyperlink r:id="rId12">
        <w:r>
          <w:rPr>
            <w:color w:val="0000FF"/>
            <w:u w:val="single"/>
          </w:rPr>
          <w:t>утверждал</w:t>
        </w:r>
      </w:hyperlink>
      <w:r>
        <w:t>, что рейтинг одобрения Зеленского составляет всего 4%.</w:t>
      </w:r>
    </w:p>
    <w:p>
      <w:r>
        <w:rPr>
          <w:b/>
        </w:rPr>
        <w:t>Контекст.</w:t>
      </w:r>
      <w:r>
        <w:t xml:space="preserve"> Напряженность в отношениях между США и украинским руководством возросла после того, как США начали налаживать отношения с Россией и исключили Украину из переговоров по прекращению огня.</w:t>
      </w:r>
    </w:p>
    <w:p>
      <w:r>
        <w:t xml:space="preserve">► Ключевые переговоры о прекращении огня в Украине между официальными лицами США и России в Саудовской Аравии прошли </w:t>
      </w:r>
      <w:hyperlink r:id="rId13">
        <w:r>
          <w:rPr>
            <w:color w:val="0000FF"/>
            <w:u w:val="single"/>
          </w:rPr>
          <w:t>без участия</w:t>
        </w:r>
      </w:hyperlink>
      <w:r>
        <w:t xml:space="preserve"> Украины, что свидетельствует о смене политики США в сторону </w:t>
      </w:r>
      <w:hyperlink r:id="rId14">
        <w:r>
          <w:rPr>
            <w:color w:val="0000FF"/>
            <w:u w:val="single"/>
          </w:rPr>
          <w:t>соглашения</w:t>
        </w:r>
      </w:hyperlink>
      <w:r>
        <w:t xml:space="preserve"> с Москвой.</w:t>
      </w:r>
    </w:p>
    <w:p>
      <w:r>
        <w:t xml:space="preserve">► Зеленский ранее </w:t>
      </w:r>
      <w:hyperlink r:id="rId15">
        <w:r>
          <w:rPr>
            <w:color w:val="0000FF"/>
            <w:u w:val="single"/>
          </w:rPr>
          <w:t>отказывался</w:t>
        </w:r>
      </w:hyperlink>
      <w:r>
        <w:t xml:space="preserve"> подписать американское соглашение о редких минералах, касающемся 50% его минеральных ресурсов, </w:t>
      </w:r>
      <w:hyperlink r:id="rId15">
        <w:r>
          <w:rPr>
            <w:color w:val="0000FF"/>
            <w:u w:val="single"/>
          </w:rPr>
          <w:t>сославшись</w:t>
        </w:r>
      </w:hyperlink>
      <w:r>
        <w:t xml:space="preserve"> на отсутствие гарантий безопасности.</w:t>
      </w:r>
    </w:p>
    <w:p>
      <w:r>
        <w:t xml:space="preserve">► В условиях разногласий с США </w:t>
      </w:r>
      <w:hyperlink r:id="rId16">
        <w:r>
          <w:rPr>
            <w:color w:val="0000FF"/>
            <w:u w:val="single"/>
          </w:rPr>
          <w:t>некоторые</w:t>
        </w:r>
      </w:hyperlink>
      <w:r>
        <w:t xml:space="preserve"> европейские лидеры пытаются проводить политику поддержки вооруженных сил Украины независимо от американской политики. Кроме того, переговоры завершились соглашениями об </w:t>
      </w:r>
      <w:hyperlink r:id="rId16">
        <w:r>
          <w:rPr>
            <w:color w:val="0000FF"/>
            <w:u w:val="single"/>
          </w:rPr>
          <w:t>увеличении</w:t>
        </w:r>
      </w:hyperlink>
      <w:r>
        <w:t xml:space="preserve"> внутренних военных расходов.</w:t>
      </w:r>
    </w:p>
    <w:p>
      <w:r>
        <w:rPr>
          <w:b/>
        </w:rPr>
        <w:t>Важно знать.</w:t>
      </w:r>
      <w:r>
        <w:t xml:space="preserve"> Открытая негативная риторика в отношении лидера предполагаемого «союзника» свидетельствует о значительных изменениях во внешней политике США.</w:t>
      </w:r>
    </w:p>
    <w:p>
      <w:r>
        <w:t>► Впервые с начала конфликта США заняли открыто враждебную позицию по отношению к украинскому руководству.</w:t>
      </w:r>
    </w:p>
    <w:p>
      <w:r>
        <w:t xml:space="preserve">►Ранее Трамп подчеркивал необходимость уступок с обеих сторон. Говоря о границах Украины до 2014 года, он </w:t>
      </w:r>
      <w:hyperlink r:id="rId17">
        <w:r>
          <w:rPr>
            <w:color w:val="0000FF"/>
            <w:u w:val="single"/>
          </w:rPr>
          <w:t>заявлял</w:t>
        </w:r>
      </w:hyperlink>
      <w:r>
        <w:t>: «Часть этой земли вернется», подразумевая, что уступки должны включать возвращение территорий, захваченных Россией. После того как Зеленский выступил против уступки земель России, Трамп усилил давление на него.</w:t>
      </w:r>
    </w:p>
    <w:p>
      <w:r>
        <w:t xml:space="preserve">► Срок полномочий Зеленского истек 20 мая 2024 года, однако из-за военного положения выборы были </w:t>
      </w:r>
      <w:hyperlink r:id="rId18">
        <w:r>
          <w:rPr>
            <w:color w:val="0000FF"/>
            <w:u w:val="single"/>
          </w:rPr>
          <w:t>отложены</w:t>
        </w:r>
      </w:hyperlink>
      <w:r>
        <w:t xml:space="preserve">. Тем не менее, его популярность снижается – текущий </w:t>
      </w:r>
      <w:hyperlink r:id="rId12">
        <w:r>
          <w:rPr>
            <w:color w:val="0000FF"/>
            <w:u w:val="single"/>
          </w:rPr>
          <w:t>рейтинг</w:t>
        </w:r>
      </w:hyperlink>
      <w:r>
        <w:t xml:space="preserve"> доверия составляет 57%, что значительно ниже 90% одобрения в начале конфликта.</w:t>
      </w:r>
    </w:p>
    <w:p>
      <w:r>
        <w:t xml:space="preserve">► Также после </w:t>
      </w:r>
      <w:hyperlink r:id="rId19">
        <w:r>
          <w:rPr>
            <w:color w:val="0000FF"/>
            <w:u w:val="single"/>
          </w:rPr>
          <w:t>введения</w:t>
        </w:r>
      </w:hyperlink>
      <w:r>
        <w:t xml:space="preserve"> военного положения было национализировано телевидение и запрещены «пророссийские» оппозиционные партии.</w:t>
      </w:r>
    </w:p>
    <w:p>
      <w:r>
        <w:t xml:space="preserve">►В свете недавнего улучшения российско-американских отношений Трамп может поддержать пророссийского кандидата на будущих </w:t>
      </w:r>
      <w:hyperlink r:id="rId20">
        <w:r>
          <w:rPr>
            <w:color w:val="0000FF"/>
            <w:u w:val="single"/>
          </w:rPr>
          <w:t>выборах</w:t>
        </w:r>
      </w:hyperlink>
      <w:r>
        <w:t xml:space="preserve"> в Украине, который сможет «справедливо» распределять ресурсы между российскими и американскими интересами и их украинскими представителями.</w:t>
      </w:r>
    </w:p>
    <w:p>
      <w:r>
        <w:rPr>
          <w:b/>
        </w:rPr>
        <w:t>Заключение.</w:t>
      </w:r>
      <w:r>
        <w:t xml:space="preserve"> Поскольку США переориентируют свою внешнюю политику на принцип «Америка прежде всего», становится очевидной природа империалистических «союзов» и «соперничества». Эти отношения строятся исключительно на политике выгоды. США стремятся восстановить свои былые гегемонистские позиции и готовы прибегать как к экономическому, так и к риторическому давлению, чтобы защитить свои империалистические интересы.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bcnews.com/news/world/zelenskyy-trump-putin-war-ukraine-russia-started-rcna192765" TargetMode="External"/><Relationship Id="rId10" Type="http://schemas.openxmlformats.org/officeDocument/2006/relationships/hyperlink" Target="https://www.bbc.co.uk/news/live/c62e2158mkpt?post=asset%3A6f804a9d-f473-4681-bf45-ab8bedd7cc02#post" TargetMode="External"/><Relationship Id="rId11" Type="http://schemas.openxmlformats.org/officeDocument/2006/relationships/hyperlink" Target="https://www.reuters.com/world/europe/zelenskiy-says-trump-is-disinformation-bubble-ukraine-2025-02-19/" TargetMode="External"/><Relationship Id="rId12" Type="http://schemas.openxmlformats.org/officeDocument/2006/relationships/hyperlink" Target="https://www.financialexpress.com/world-news/zelenskys-popularity-under-scrutiny-amid-accusations-of-dictatorship/3754838/" TargetMode="External"/><Relationship Id="rId13" Type="http://schemas.openxmlformats.org/officeDocument/2006/relationships/hyperlink" Target="https://www.reuters.com/world/europe/europe-says-it-is-committed-ukraine-ahead-russia-us-talks-2025-02-18/" TargetMode="External"/><Relationship Id="rId14" Type="http://schemas.openxmlformats.org/officeDocument/2006/relationships/hyperlink" Target="https://us.politsturm.com/why-is-trump-rushing-russia-ukraine-negotiations" TargetMode="External"/><Relationship Id="rId15" Type="http://schemas.openxmlformats.org/officeDocument/2006/relationships/hyperlink" Target="https://us.politsturm.com/zelenskyy-declined-mineral-agreement" TargetMode="External"/><Relationship Id="rId16" Type="http://schemas.openxmlformats.org/officeDocument/2006/relationships/hyperlink" Target="https://www.theparliamentmagazine.eu/news/article/europe-at-odds-with-us-over-ukraine-and-itself" TargetMode="External"/><Relationship Id="rId17" Type="http://schemas.openxmlformats.org/officeDocument/2006/relationships/hyperlink" Target="https://www.bbc.co.uk/news/articles/c04n622gzx7o" TargetMode="External"/><Relationship Id="rId18" Type="http://schemas.openxmlformats.org/officeDocument/2006/relationships/hyperlink" Target="https://www.dw.com/en/can-ukraines-zelenskyy-stay-in-power-without-an-election/a-68789736" TargetMode="External"/><Relationship Id="rId19" Type="http://schemas.openxmlformats.org/officeDocument/2006/relationships/hyperlink" Target="https://theweek.com/russo-ukrainian-war/1011528/zelensky-nationalizes-tv-news-and-restricts-opposition-parties" TargetMode="External"/><Relationship Id="rId20" Type="http://schemas.openxmlformats.org/officeDocument/2006/relationships/hyperlink" Target="https://www.aljazeera.com/news/2025/2/20/reality-of-war-clashes-with-trumps-demand-for-ukraine-vote-analysts-s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