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продвигает Медведчука на фоне развития мирных переговоров с США</w:t>
      </w:r>
    </w:p>
    <w:p>
      <w:pPr/>
      <w:r>
        <w:t>2025-03-01</w:t>
      </w:r>
    </w:p>
    <w:p>
      <w:pPr/>
      <w:r>
        <w:t>2 мин. на чтение</w:t>
      </w:r>
    </w:p>
    <w:p>
      <w:r>
        <w:t>Виктор Медведчук, украинский политик и глава движения «Другая Украина», получил возможность выступить в российских государственных СМИ, в частности в ТАСС, чтобы защитить интересы Путина на Украине на фоне мирных переговоров между США и Россией</w:t>
      </w:r>
    </w:p>
    <w:p>
      <w:r>
        <w:rPr>
          <w:b/>
        </w:rPr>
        <w:t>Детали.</w:t>
      </w:r>
      <w:r>
        <w:t xml:space="preserve"> Медведчук дал интервью ТАСС, в котором заявил, что Трамп не до конца понимает необходимые </w:t>
      </w:r>
      <w:hyperlink r:id="rId9">
        <w:r>
          <w:rPr>
            <w:color w:val="0000FF"/>
            <w:u w:val="single"/>
          </w:rPr>
          <w:t>предпосылки</w:t>
        </w:r>
      </w:hyperlink>
      <w:r>
        <w:t xml:space="preserve"> для мира на Украине, такие как гарантии безопасности, которые возможны только после «денацификации» Украины.</w:t>
      </w:r>
    </w:p>
    <w:p>
      <w:r>
        <w:t xml:space="preserve">► Он также </w:t>
      </w:r>
      <w:hyperlink r:id="rId10">
        <w:r>
          <w:rPr>
            <w:color w:val="0000FF"/>
            <w:u w:val="single"/>
          </w:rPr>
          <w:t>утверждает</w:t>
        </w:r>
      </w:hyperlink>
      <w:r>
        <w:t xml:space="preserve">, что Трамп хочет получить максимум выгоды из Украины, пока это возможно, сокращая свои потери, поскольку страна становится </w:t>
      </w:r>
      <w:hyperlink r:id="rId11">
        <w:r>
          <w:rPr>
            <w:color w:val="0000FF"/>
            <w:u w:val="single"/>
          </w:rPr>
          <w:t>нерентабельной инвестицией</w:t>
        </w:r>
      </w:hyperlink>
      <w:r>
        <w:t>, и вместо этого должен сосредоточиться на сокращении торгового дефицита США.</w:t>
      </w:r>
    </w:p>
    <w:p>
      <w:r>
        <w:t xml:space="preserve">► Медведчук </w:t>
      </w:r>
      <w:hyperlink r:id="rId10">
        <w:r>
          <w:rPr>
            <w:color w:val="0000FF"/>
            <w:u w:val="single"/>
          </w:rPr>
          <w:t>заявляет</w:t>
        </w:r>
      </w:hyperlink>
      <w:r>
        <w:t>, что нежелание Путина идти на компромисс в отношении российских интересов может помешать планам Трампа.</w:t>
      </w:r>
    </w:p>
    <w:p>
      <w:r>
        <w:rPr>
          <w:b/>
        </w:rPr>
        <w:t>Контекст.</w:t>
      </w:r>
      <w:r>
        <w:t xml:space="preserve"> </w:t>
      </w:r>
      <w:hyperlink r:id="rId12">
        <w:r>
          <w:rPr>
            <w:color w:val="0000FF"/>
            <w:u w:val="single"/>
          </w:rPr>
          <w:t>Медведчук</w:t>
        </w:r>
      </w:hyperlink>
      <w:r>
        <w:t xml:space="preserve"> — бывший украинский юрист и олигарх, тесно связанный с Путиным. Он представлял российские интересы на Украине и был одним из лидеров оппозиционной партии «За жизнь» до того, как её деятельность была запрещена.</w:t>
      </w:r>
    </w:p>
    <w:p>
      <w:r>
        <w:t xml:space="preserve">► После запрета партии Медведчук был помещён под домашний арест после начала российской Специальной военной операции. После попытки побега он был задержан и арестован. 21 сентября 2022 года его </w:t>
      </w:r>
      <w:hyperlink r:id="rId13">
        <w:r>
          <w:rPr>
            <w:color w:val="0000FF"/>
            <w:u w:val="single"/>
          </w:rPr>
          <w:t>обменяли</w:t>
        </w:r>
      </w:hyperlink>
      <w:r>
        <w:t xml:space="preserve"> на украинских пленных, содержавшихся в России.</w:t>
      </w:r>
    </w:p>
    <w:p>
      <w:r>
        <w:t xml:space="preserve">► Ранее поступило предложение, согласно которому Украина должна передать США природные ресурсы на сумму </w:t>
      </w:r>
      <w:hyperlink r:id="rId14">
        <w:r>
          <w:rPr>
            <w:color w:val="0000FF"/>
            <w:u w:val="single"/>
          </w:rPr>
          <w:t>500 миллиардов долларов</w:t>
        </w:r>
      </w:hyperlink>
      <w:r>
        <w:t xml:space="preserve"> в обмен на продолжение военной поддержки. Однако эта сделка долго </w:t>
      </w:r>
      <w:hyperlink r:id="rId15">
        <w:r>
          <w:rPr>
            <w:color w:val="0000FF"/>
            <w:u w:val="single"/>
          </w:rPr>
          <w:t>не могла состояться</w:t>
        </w:r>
      </w:hyperlink>
      <w:r>
        <w:t>, поскольку Зеленский заявил, что, по его мнению, США «не готовы защищать нас, наши интересы». Однако сейчас сделка, по сути, согласована.</w:t>
      </w:r>
    </w:p>
    <w:p>
      <w:r>
        <w:t xml:space="preserve">► Трамп, в свою очередь, </w:t>
      </w:r>
      <w:hyperlink r:id="rId16">
        <w:r>
          <w:rPr>
            <w:color w:val="0000FF"/>
            <w:u w:val="single"/>
          </w:rPr>
          <w:t>назвал</w:t>
        </w:r>
      </w:hyperlink>
      <w:r>
        <w:t xml:space="preserve"> Зеленского «</w:t>
      </w:r>
      <w:hyperlink r:id="rId17">
        <w:r>
          <w:rPr>
            <w:color w:val="0000FF"/>
            <w:u w:val="single"/>
          </w:rPr>
          <w:t>диктатором</w:t>
        </w:r>
      </w:hyperlink>
      <w:r>
        <w:t>» и заявил, что Украина должна действовать быстро, иначе «от страны ничего не останется».</w:t>
      </w:r>
    </w:p>
    <w:p>
      <w:r>
        <w:rPr>
          <w:b/>
        </w:rPr>
        <w:t>Важно знать</w:t>
      </w:r>
      <w:r>
        <w:t>. Отношения Зеленского с Трампом ухудшились, поскольку США пытаются достичь мирного соглашения при минимальном участии Украины. Трамп стремится получить максимальную выгоду для американского капитала.</w:t>
      </w:r>
    </w:p>
    <w:p>
      <w:r>
        <w:t xml:space="preserve">► Однако интересы Зеленского могут не совпадать с планами Трампа в регионе. Американский президент начал </w:t>
      </w:r>
      <w:hyperlink r:id="rId18">
        <w:r>
          <w:rPr>
            <w:color w:val="0000FF"/>
            <w:u w:val="single"/>
          </w:rPr>
          <w:t>заявлять</w:t>
        </w:r>
      </w:hyperlink>
      <w:r>
        <w:t>, что Украина должна провести выборы.</w:t>
      </w:r>
    </w:p>
    <w:p>
      <w:r>
        <w:t>► В этой политической обстановке российские государственные СМИ начали продвигать Медведчука как возможную замену Зеленскому в рамках подготовки к возможному мирному соглашению, обсуждаемому между Кремлём и Вашингтоном.</w:t>
      </w:r>
    </w:p>
    <w:p>
      <w:r>
        <w:t>► Резкое изменение позиции США в отношении Украины демонстрирует, как альянсы при капитализме заключаются исключительно из экономических интересов, скрытых под покровом идеологии и принципов. Это также означает, что любая «дружба» между Россией и Америкой в данный момент продиктована исключительно империалистическими интересами и может измениться в будущем, поскольку империалистические блоки активно борются за передел мира.</w:t>
      </w:r>
    </w:p>
    <w:p>
      <w:r>
        <w:rPr>
          <w:b/>
        </w:rPr>
        <w:t>Заключение.</w:t>
      </w:r>
      <w:r>
        <w:t xml:space="preserve"> В конечном итоге ни одна из сторон не заинтересована в благополучии украинского народа. Россия надеется закрепить свои достижения на Украине через переговоры с Трампом и вернуть политический контроль над страной с помощью Медведчука или другого подходящего пророссийского деятеля. Единственный способ для украинского народа защитить свои интересы — это освободиться от капиталистических интересов через установление социализма.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s-pravda.com/world/2025/02/15/1055708.html" TargetMode="External"/><Relationship Id="rId10" Type="http://schemas.openxmlformats.org/officeDocument/2006/relationships/hyperlink" Target="https://news-pravda.com/world/2025/02/15/1056072.html" TargetMode="External"/><Relationship Id="rId11" Type="http://schemas.openxmlformats.org/officeDocument/2006/relationships/hyperlink" Target="https://news-pravda.com/world/2025/02/17/1061937.html" TargetMode="External"/><Relationship Id="rId12" Type="http://schemas.openxmlformats.org/officeDocument/2006/relationships/hyperlink" Target="https://www.aljazeera.com/news/2022/4/13/who-is-viktor-medvedchuk-putins-main-man-in-ukraine" TargetMode="External"/><Relationship Id="rId13" Type="http://schemas.openxmlformats.org/officeDocument/2006/relationships/hyperlink" Target="https://kyivindependent.com/pro-kremlin-lawmaker-viktor-medvedchuk-reportedly-handed-over-to-russia-as-part-of-prisoner-exchange/" TargetMode="External"/><Relationship Id="rId14" Type="http://schemas.openxmlformats.org/officeDocument/2006/relationships/hyperlink" Target="https://us.politsturm.com/ukrainian-president-sells-resources-to-us" TargetMode="External"/><Relationship Id="rId15" Type="http://schemas.openxmlformats.org/officeDocument/2006/relationships/hyperlink" Target="https://us.politsturm.com/zelenskyy-declined-mineral-agreement" TargetMode="External"/><Relationship Id="rId16" Type="http://schemas.openxmlformats.org/officeDocument/2006/relationships/hyperlink" Target="https://us.politsturm.com/trump-calls-zelenskyy-a-dictator" TargetMode="External"/><Relationship Id="rId17" Type="http://schemas.openxmlformats.org/officeDocument/2006/relationships/hyperlink" Target="https://www.theguardian.com/world/2025/feb/19/ukraine-zelenskyy-says-trump-living-in-russian-disinformation-bubble" TargetMode="External"/><Relationship Id="rId18" Type="http://schemas.openxmlformats.org/officeDocument/2006/relationships/hyperlink" Target="https://www.aljazeera.com/news/2025/2/20/reality-of-war-clashes-with-trumps-demand-for-ukraine-vote-analysts-s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