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Прокопьевского дома-интерната работают в невыносимых условиях</w:t>
      </w:r>
    </w:p>
    <w:p>
      <w:pPr/>
      <w:r>
        <w:t>2023-11-04</w:t>
      </w:r>
    </w:p>
    <w:p>
      <w:pPr/>
      <w:r>
        <w:t>1 мин. на чтение</w:t>
      </w:r>
    </w:p>
    <w:p>
      <w:r>
        <w:t xml:space="preserve">Медицинское учреждение «Прокопьевский дом-интернат для граждан, имеющих психические расстройства» расположено в поселке Большой Кергелеш на Кузбассе. Работники данного учреждения </w:t>
      </w:r>
      <w:hyperlink r:id="rId9">
        <w:r>
          <w:rPr>
            <w:color w:val="0000FF"/>
            <w:u w:val="single"/>
          </w:rPr>
          <w:t>жалуются</w:t>
        </w:r>
      </w:hyperlink>
      <w:r>
        <w:t xml:space="preserve"> на невыносимые условия работы и нарушение руководством санитарно-эпидемиологических правил.</w:t>
      </w:r>
    </w:p>
    <w:p>
      <w:r>
        <w:t>В доме-интернате остро не хватает санитарок и медсестер. На одну медсестру приходится по 200 больных. К тому же они еще выполняют обязанности санитарок: моют полы и убирают туалеты. Добавьте к этому график "день, ночь, сутки дома", и картина будет завершена. Также и без того небольшие зарплаты начисляются неверно. Районный коэффициент 1.3 оплачивается не в полном объеме согласно ст. 316 ТК РФ. В процедурном кабинете пациентам обрабатывают ногти от грибка и в этом же кабинете берут мазки сотрудникам на стафилококк и COVID-19. Зимой корпуса промерзают до 15-17 градусов.</w:t>
      </w:r>
    </w:p>
    <w:p>
      <w:r>
        <w:t>На жалобы сотрудников с требованием повысить зарплату и улучшить условия труда руководство никак не реагирует.</w:t>
      </w:r>
    </w:p>
    <w:p>
      <w:r>
        <w:t>В рыночной экономике прибыль является основным критерием эффективности деятельности любого учреждения. Сохранение бесплатной медицинской помощи выглядит пережитком советского прошлого, от которого нынешняя власть стремиться поскорее избавиться. Этим они сокращают расходы на здравоохранение и экономят на зарплатах сотрудников.</w:t>
      </w:r>
    </w:p>
    <w:p>
      <w:r>
        <w:t>Описанный случай один из многих, показывающих общую закономерность существующей капиталистической модели экономики.</w:t>
      </w:r>
    </w:p>
    <w:p>
      <w:r>
        <w:t xml:space="preserve">Источник: Центральная профсоюзная газета «Солидарность» - </w:t>
      </w:r>
      <w:hyperlink r:id="rId9">
        <w:r>
          <w:rPr>
            <w:color w:val="0000FF"/>
            <w:u w:val="single"/>
          </w:rPr>
          <w:t>«Работники Прокопьевского дома-интерната пожаловались на невыносимые условия труда»</w:t>
        </w:r>
      </w:hyperlink>
      <w:r>
        <w:t xml:space="preserve"> от 24 октября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rabotniki-prokopevskogo-doma-internata-pozhalovalis-na-nevynosimye-uslovi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