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Пресечена работа подпольного цеха по производству алкоголя</w:t>
      </w:r>
    </w:p>
    <w:p>
      <w:pPr/>
      <w:r>
        <w:t>2022-06-19</w:t>
      </w:r>
    </w:p>
    <w:p>
      <w:pPr/>
      <w:r>
        <w:t>1 мин. на чтение</w:t>
      </w:r>
    </w:p>
    <w:p>
      <w:r>
        <w:t>В Петропавловске в гаражном кооперативе, местный житель, изготавливал и реализовывал поддельный алкоголь. Производство контрафактного алкоголя происходило в антисанитарных условиях.</w:t>
      </w:r>
    </w:p>
    <w:p>
      <w:r>
        <w:t>В ходе обыска изъято свыше 8 тысяч единиц алкогольной продукции с признаками подделки учетно-контрольных марок. Ранее подпольный цех по изготовлению суррогатного алкоголя нашли в Шымкенте.</w:t>
      </w:r>
    </w:p>
    <w:p>
      <w:r>
        <w:t>Алкоголь сам по себе при употреблении несет вред организму. Разрушает нервную систему, печень, поджелудочную железу и многое другое. Алкоголь произведенный в подпольных условиях несёт большую опасность так как изготавливается без соблюдения санитарных правил, а также специальной технологии, что даёт большое количество летальных исходов.</w:t>
      </w:r>
    </w:p>
    <w:p>
      <w:r>
        <w:t>Алкогольная продукция является очень прибыльным товаром, так как после чрезмерного употребления вызывает зависимость. При рыночной экономике некоторые люди стараются разбогатеть даже и на таком, губительном для других членов общества, деле. Как говорится лишь бы был спрос, тогда и будет предложение. По большей части страдают алкоголизмом из-за проблем вызванных капиталистическим устройством. Люди при помощи алкоголя уходят в забвение от бесперспективной жизни и расслабляются после работы.</w:t>
      </w:r>
    </w:p>
    <w:p>
      <w:r>
        <w:t>Лишь изменив весь общественно-экономический уклад на социалистический, можно будет расправиться с проблемой поддельного алкоголя и проблемы алкоголизма в целом.</w:t>
      </w:r>
    </w:p>
    <w:p>
      <w:r>
        <w:t>Источник: TENGRINEWS – “Суррогатный алкоголь изготавливал в гараже житель Петропавловска – АФМ” 16 июня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