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Почти половина россиян поддержала изменение пятидневки</w:t>
      </w:r>
    </w:p>
    <w:p>
      <w:pPr/>
      <w:r>
        <w:t>2024-07-28</w:t>
      </w:r>
    </w:p>
    <w:p>
      <w:pPr/>
      <w:r>
        <w:t>1 мин. на чтение</w:t>
      </w:r>
    </w:p>
    <w:p>
      <w:r>
        <w:t xml:space="preserve">Около половины опрошенных россиян </w:t>
      </w:r>
      <w:hyperlink r:id="rId9">
        <w:r>
          <w:rPr>
            <w:color w:val="0000FF"/>
            <w:u w:val="single"/>
          </w:rPr>
          <w:t>высказались</w:t>
        </w:r>
      </w:hyperlink>
      <w:r>
        <w:t xml:space="preserve"> за изменение продолжительности рабочей недели. Таковы результаты опроса, проведенного исследовательским отделом Битрикс24.</w:t>
      </w:r>
    </w:p>
    <w:p>
      <w:r>
        <w:t>47% респондентов высказались против текущей пятидневной недели. При этом 38% поддержали идею перехода на четырехдневную рабочую неделю - этот вариант изменений оказался самым популярным. За шестидневная работу высказались только 9% респондентов. При этом, 53% россиян считают пятидневную рабочую неделю самым удобным и оптимальным вариантом рабочего графика.</w:t>
      </w:r>
    </w:p>
    <w:p>
      <w:r>
        <w:t>Машины и автоматизация труда - это лишь инструменты. В руках буржуазии они превращаются в инструменты для закабаления и усиления эксплуатации, увеличения количества рабочих часов. В руках рабочего класса они превращаются в инструменты снижения количества рабочих часов, повышения благосостояние всего общества, а не только его верхушке.</w:t>
      </w:r>
    </w:p>
    <w:p>
      <w:r>
        <w:t>Единственным способом дать человеку больше времени на развитие и повысить качество жизни общества будет уничтожение капитализма, все интересы которого сводятся к закабалению и эксплуатации рабочего класса ради прибылей.</w:t>
      </w:r>
    </w:p>
    <w:p>
      <w:r>
        <w:t xml:space="preserve">Источник: Лента.ru - </w:t>
      </w:r>
      <w:hyperlink r:id="rId9">
        <w:r>
          <w:rPr>
            <w:color w:val="0000FF"/>
            <w:u w:val="single"/>
          </w:rPr>
          <w:t>«Почти половина россиян поддержала изменение пятидневки»</w:t>
        </w:r>
      </w:hyperlink>
      <w:r>
        <w:t xml:space="preserve"> от 16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4/07/16/pochti-polovina-rossiyan-podderzhala-izmenenie-pyatidnev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