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ООН осудила американские транснациональные корпорации за низкие зарплаты и антипрофсоюзную борьбу</w:t>
      </w:r>
    </w:p>
    <w:p>
      <w:pPr/>
      <w:r>
        <w:t>2023-11-10</w:t>
      </w:r>
    </w:p>
    <w:p>
      <w:pPr/>
      <w:r>
        <w:t>1 мин. на чтение</w:t>
      </w:r>
    </w:p>
    <w:p>
      <w:r>
        <w:t>Специальный докладчик ООН по вопросам крайней бедности и прав человека призвал руководителей Amazon, Walmart, DoorDash и правительство США ответить на обвинения в том, что ведущие корпорации США платят настолько низкие заработные платы, что загоняют рабочих в нищету, вынуждая их полагаться на правительственные программы помощи, чтобы выжить.</w:t>
      </w:r>
    </w:p>
    <w:p>
      <w:r>
        <w:t>В документах, опубликованных Организацией Объединенных Наций, обнаружили, что эти корпорации платили нищенскую заработную плату и создавали неудовлетворительные условия труда:</w:t>
      </w:r>
    </w:p>
    <w:p>
      <w:pPr>
        <w:pStyle w:val="IntenseQuote"/>
      </w:pPr>
      <w:r>
        <w:t>“Эти опасения касаются многих работников в США, что связано с законами о минимальной оплате труда, на федеральном уровне или на уровне штата, воровством заработной платы работодателями, непредсказуемыми, но негибкими графиками работы, интересами работников, не имеющих документов, нарушением прав профсоюзов и автоматизацией — вот наиболее важные проблемы, которые касаются всей рабочей силы в США”.</w:t>
      </w:r>
    </w:p>
    <w:p>
      <w:r>
        <w:t>Нарушения в отношении работников постоянно на слуху с момента создания этих компаний, и это не худшее, в чём эти три компании были уличены. Известно, что Amazon заставляла рабочих ходить в туалет в бутылки, чтобы поддерживать производительность. Walmart также известна эксплуатацией рабочих в зависимых государствах для производства самой дешевой одежды.</w:t>
      </w:r>
    </w:p>
    <w:p>
      <w:r>
        <w:t>Эти опасения стали реальностью для всего рабочего класса. Капиталисты эксплуатируют рабочих для получения прибыли. Поэтому логично, что крупнейшие капиталисты являются лучшими эксплуататорами и поставят рабочий класс в наихудшее положение, сохраняя при этом максимальные прибыли.</w:t>
      </w:r>
    </w:p>
    <w:p>
      <w:r>
        <w:t>Крайне важно, чтобы рабочий класс восстал против спекулянтов и эксплуататоров-капиталистов и их продолжающегося угнетения.</w:t>
      </w:r>
    </w:p>
    <w:p>
      <w:r>
        <w:t xml:space="preserve">Источник: The Guardian - </w:t>
      </w:r>
      <w:hyperlink r:id="rId9">
        <w:r>
          <w:rPr>
            <w:color w:val="0000FF"/>
            <w:u w:val="single"/>
          </w:rPr>
          <w:t>«UN decries Amazon, Walmart, DoorDash for ‘shameful’ wages and union-busting»</w:t>
        </w:r>
      </w:hyperlink>
      <w:r>
        <w:t xml:space="preserve"> от 02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heguardian.com/world/2023/nov/02/un-poverty-amazon-walmart-doordash-wages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