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Очередной рост тарифов ЖКХ в России</w:t>
      </w:r>
    </w:p>
    <w:p>
      <w:pPr/>
      <w:r>
        <w:t>2024-05-07</w:t>
      </w:r>
    </w:p>
    <w:p>
      <w:pPr/>
      <w:r>
        <w:t>1 мин. на чтение</w:t>
      </w:r>
    </w:p>
    <w:p>
      <w:r>
        <w:t xml:space="preserve">Как сообщает эксперт «Народного фронта. Аналитика» Ирина Блинкова, с 1 июля этого года в России </w:t>
      </w:r>
      <w:hyperlink r:id="rId9">
        <w:r>
          <w:rPr>
            <w:color w:val="0000FF"/>
            <w:u w:val="single"/>
          </w:rPr>
          <w:t>индексация</w:t>
        </w:r>
      </w:hyperlink>
      <w:r>
        <w:t xml:space="preserve"> тарифов за ЖКХ составит 4-15%.</w:t>
      </w:r>
    </w:p>
    <w:p>
      <w:r>
        <w:t>Меньше всего индексация заденет Хакасию, больше всего — Забайкальский край. В Москве она составит около 11%, а в Санкт-Петербурге — 9,8%. Индексация затронет только плату за коммунальные услуги и не повысит цены на содержание и ремонт жилья.</w:t>
      </w:r>
    </w:p>
    <w:p>
      <w:r>
        <w:t>В нынешнем обществе постоянно растут цены на всё, включая и ЖКХ. При этом часто заработная плата рабочих растёт медленнее их расходов. Государство, выпуская большое число ничем не обеспеченных денег, использует инфляцию для того, чтобы переложить свои расходы на трудящихся и ещё больше усилить эксплуатацию.</w:t>
      </w:r>
    </w:p>
    <w:p>
      <w:r>
        <w:t>Единственным способом изменить это состояние дел является замена капитализма более прогрессивным социализмом. Рабочее государство заинтересовано не в эксплуатации своего населения, а в улучшении качества его жизни. Поэтому увеличение расходов на базовые потребности граждан отсутствует.</w:t>
      </w:r>
    </w:p>
    <w:p>
      <w:r>
        <w:t xml:space="preserve">Источник: Вечерняя Казань - </w:t>
      </w:r>
      <w:hyperlink r:id="rId9">
        <w:r>
          <w:rPr>
            <w:color w:val="0000FF"/>
            <w:u w:val="single"/>
          </w:rPr>
          <w:t>«Эксперт Блинкова рассказала, как вырастут тарифы ЖКХ с 1 июля»</w:t>
        </w:r>
      </w:hyperlink>
      <w:r>
        <w:t xml:space="preserve"> от 01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vening-kazan.ru/zkx/news/ekspert-blinkova-rasskazala-kak-vyrastut-tarify-zhkh-s-1-iyulya?utm_source=google.com&amp;utm_medium=organic&amp;utm_campaign=google.com&amp;utm_referrer=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