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развитии капитализма</w:t>
      </w:r>
    </w:p>
    <w:p>
      <w:pPr/>
      <w:r>
        <w:t>2017-02-20</w:t>
      </w:r>
    </w:p>
    <w:p>
      <w:pPr/>
    </w:p>
    <w:p>
      <w:r>
        <w:t>Актуальная цитата Владимира Ильича о капиталистическом “развитии”.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