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Новая озоновая дыра в семь раз больше антарктической</w:t>
      </w:r>
    </w:p>
    <w:p>
      <w:pPr/>
      <w:r>
        <w:t>2022-07-06</w:t>
      </w:r>
    </w:p>
    <w:p>
      <w:pPr/>
      <w:r>
        <w:t>1 мин. на чтение</w:t>
      </w:r>
    </w:p>
    <w:p>
      <w:r>
        <w:t>Над тропическими регионами с 1980-х годов существует озоновая дыра, в семь раз превышающая по площади аналогичное явление над Антарктикой, заявил канадский исследователь.</w:t>
      </w:r>
    </w:p>
    <w:p>
      <w:pPr>
        <w:pStyle w:val="IntenseQuote"/>
      </w:pPr>
      <w:r>
        <w:t>“Тропики составляют половину площади поверхности планеты и являются домом примерно для половины населения мира. Существование тропической озоновой дыры — повод для серьезной глобальной озабоченности”, — считает автор работы Цин-Бин Лу (Qing-Bin Lu), ученый из Университета Ватерлоо в Онтарио.</w:t>
      </w:r>
    </w:p>
    <w:p>
      <w:r>
        <w:t>“Тропики составляют половину площади поверхности планеты и являются домом примерно для половины населения мира. Существование тропической озоновой дыры — повод для серьезной глобальной озабоченности”, — считает автор работы Цин-Бин Лу (Qing-Bin Lu), ученый из Университета Ватерлоо в Онтарио.</w:t>
      </w:r>
    </w:p>
    <w:p>
      <w:r>
        <w:t>Дыра располагается между 30-м градусом северной широты и 30-м градусом южной широты. По глубине она сравнима с антарктической, а по площади превышает ее в семь раз. Как и в случае с полярной, в центре тропической дыры озона на 80 процентов меньше нормы. Кроме того, тропическая дыра имеет не сезонный, а круглогодичный характер, заявляет исследователь, сделавший выводы на основе данных со спутников.</w:t>
      </w:r>
    </w:p>
    <w:p>
      <w:r>
        <w:t>Буржуазия бездумно эксплуатирует природу ради сиюминутной прибыли. Нарушение озонового слоя лишь один пункт в огромном списке причинённых ею бедствий окружающей среде.</w:t>
      </w:r>
    </w:p>
    <w:p>
      <w:r>
        <w:t>При построении социалистического государства заботе о природе будет одной из важнейших задач, а экологические проблемы будут разрешены.</w:t>
      </w:r>
    </w:p>
    <w:p>
      <w:r>
        <w:t>Источник: РИА Новости – “Найдена озоновая дыра всемеро больше антарктической” от 05 июля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