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Назарбаев назвал СССР тоталитарным государством</w:t>
      </w:r>
    </w:p>
    <w:p>
      <w:pPr/>
      <w:r>
        <w:t>2018-01-08</w:t>
      </w:r>
    </w:p>
    <w:p>
      <w:pPr/>
      <w:r>
        <w:t>2 мин. на чтение</w:t>
      </w:r>
    </w:p>
    <w:p>
      <w:r>
        <w:t>О достижениях страны в постсоветский период и истории своего президентства рассказал президент Казахстана Нурсултан Назарбаев на страницах своей книги «Эра независимости»</w:t>
      </w:r>
    </w:p>
    <w:p>
      <w:r>
        <w:t>Книга посвящена истории и достижениям республики Казахстан за последние четверть века. В частности, в ней дается оценка и годам нахождения республики в составе СССР. Сам советский строй именуется несколько раз тоталитарным. Так, в аннотации книги Назарбаев заявляет, что в первые годы его президентства: «были успешно решены задачи демонтажа тоталитарной системы и строительства рыночной экономики». В предисловии он возвращается к этой оценке и пишет об ущемлении Казахстана в СССР: «мы предъявили миру и будущим поколениям истинный величественный результат созидания — независимый Казахстан. Вот почему для нас это Великая эра. Всего за четверть века бывшая советская республика, которая в СССР несправедливо числилась среди отстающих, превратилась в современную страну».</w:t>
      </w:r>
    </w:p>
    <w:p>
      <w:r>
        <w:t>В историческом разделе книги Назарбаев дополняет эту тему антиисторическим мифом, созвучным с так называемым «украинским голодомором»: «31 мая 2012 года, в День памяти жертв политических репрессий, мы открыли Монумент памяти жертв голода 1932–1933 годов. На церемонии я напомнил о крупнейшей гуманитарной катастрофе, которой стала голодная смерть более 1,5 миллиона жителей Северного Казахстана. Причиной голода, депортаций и человеческих жертв стала тоталитарная система».</w:t>
      </w:r>
    </w:p>
    <w:p>
      <w:r>
        <w:t>Также в своей книге Назарбаев по существу оправдывает деятельность Михаила Горбачева, в результате которой распался Советский Союз: «Одряхлевшая и недееспособная советская государственная машина, доставшаяся в наследство последнему руководителю страны, архитектору перестройки Михаилу Горбачеву, давала сбой за сбоем. СССР испытывал тяжелый системный кризис».</w:t>
      </w:r>
    </w:p>
    <w:p>
      <w:r>
        <w:rPr>
          <w:b/>
        </w:rPr>
        <w:t>«Политштурм»:</w:t>
      </w:r>
      <w:r>
        <w:t xml:space="preserve"> Марш антисоветизма идёт полным ходом. Представители буржуазной власти с каждым разом усиливают свой напор на то, чтобы очернить страну советов, причем не только в Казахстане, а во всех странах бывшего СССР. Звон монет и шелест бумажных купюр для капиталиста намного важнее, чем забота о рабочем классе. Его поступок можно расценивать не иначе как предательство социалистического отечества. Ещё одно подтверждение тому, что для буржуазии отечество находится там, где господствует капитал.</w:t>
      </w:r>
    </w:p>
    <w:p>
      <w:r>
        <w:t>Когда Назарбаев говорит о «тоталитарном союзе», то ничего не говорит о качестве современного образования, полиции (которая является органом подавления рабочего класса в буржуазном государстве), технологическом прогрессе и сельском хозяйстве. Почти за 30 лет диктатуры капиталистов, Казахстан не добился ничего, кроме постоянного повышения тарифов на коммунальные услуги, газ, электроэнергию и т.д.</w:t>
      </w:r>
    </w:p>
    <w:p>
      <w:r>
        <w:t>Рабочему классу нужно осознать с какой целью капиталисты хотят очернить советское прошлое Казахстана. Необходимо создавать объединения в рабочей среде, изучать марксистскую теорию и самое главное – вести классовую борьбу, проявлений которой так сильно боятся буржуа.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