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Уральском заводе не выплачивают зарплату рабочим</w:t>
      </w:r>
    </w:p>
    <w:p>
      <w:pPr/>
      <w:r>
        <w:t>2022-06-26</w:t>
      </w:r>
    </w:p>
    <w:p>
      <w:pPr/>
      <w:r>
        <w:t>3 мин. на чтение</w:t>
      </w:r>
    </w:p>
    <w:p>
      <w:r>
        <w:t>На Уральском компрессорном заводе в Екатеринбурге возникли проблемы с выплатой заработной платы рабочим. Генеральный директор предприятия Денис Тасков заявил, что данная ситуация связана с военной спецоперацией на Украине:</w:t>
      </w:r>
    </w:p>
    <w:p>
      <w:pPr>
        <w:pStyle w:val="IntenseQuote"/>
      </w:pPr>
      <w:r>
        <w:t>«Многие предприятия, с которыми мы сотрудничаем, попали под санкции, у них зависли деньги в санкционных банках на спецсчетах. У некоторых были экспортные контракты, за которые они не могут получить деньги, плюс курс валют практически в убыток всех приводит. Соответственно, эти предприятия не рассчитываются с нами. Мы — маленькие и оказались последними в этой цепочке»</w:t>
      </w:r>
    </w:p>
    <w:p>
      <w:r>
        <w:t>«Многие предприятия, с которыми мы сотрудничаем, попали под санкции, у них зависли деньги в санкционных банках на спецсчетах. У некоторых были экспортные контракты, за которые они не могут получить деньги, плюс курс валют практически в убыток всех приводит. Соответственно, эти предприятия не рассчитываются с нами. Мы — маленькие и оказались последними в этой цепочке»</w:t>
      </w:r>
    </w:p>
    <w:p>
      <w:r>
        <w:t>Тасаков отметил, что предприятие пока не выплатило зарплату частично за апрель и май. Однако уже сегодня рабочие получат деньги за апрель, а тех, кто не бастует, рассчитают полностью.</w:t>
      </w:r>
    </w:p>
    <w:p>
      <w:pPr>
        <w:pStyle w:val="IntenseQuote"/>
      </w:pPr>
      <w:r>
        <w:t>«Правда, должно денег остаться и тем, кто бастует. Но я хотел бы, чтобы люди одумались. Я ни перед кем не хочу извиняться, потому что все должны понимать ситуацию. В Великую Отечественную войну никто не спрашивал про зарплату, а у нас гособоронзаказ, и он сейчас под угрозой срыва. Люди погибают, и это, мне кажется, важнее. А сейчас все такие умные стали, забастовки у нас! Хотя не выходит на работу 50 человек, а коллектив – 370», — возмущается Тасаков.</w:t>
      </w:r>
    </w:p>
    <w:p>
      <w:r>
        <w:t>«Правда, должно денег остаться и тем, кто бастует. Но я хотел бы, чтобы люди одумались. Я ни перед кем не хочу извиняться, потому что все должны понимать ситуацию. В Великую Отечественную войну никто не спрашивал про зарплату, а у нас гособоронзаказ, и он сейчас под угрозой срыва. Люди погибают, и это, мне кажется, важнее. А сейчас все такие умные стали, забастовки у нас! Хотя не выходит на работу 50 человек, а коллектив – 370», — возмущается Тасаков.</w:t>
      </w:r>
    </w:p>
    <w:p>
      <w:r>
        <w:t>В отношении руководства завода следователи возбудили уголовное дело из-за невыплаты заработной платы. По данным СКР, общий размер задолженности превысил 20 млн рублей. Кроме этого, с начала текущего года в отношении предприятия было подано свыше двух десятков заявлений с требованиями вернуть долги. Самая крупная задолженность у предприятия перед Минздравом Челябинской области (иск от 26 мая 2022 года) — свыше 116,3 млн рублей.</w:t>
      </w:r>
    </w:p>
    <w:p>
      <w:r>
        <w:t>Уральский компрессорный завод — одно из старейших высокотехнологичных предприятий в регионе, было основано в 1933 году. В годы Великой Отечественной войны на площадки Уральского компрессорного завода переехала часть эвакуированных заводов. В последнее время уральское предприятие выпускает продукцию для нефтегазового и энергетического сектора.</w:t>
      </w:r>
    </w:p>
    <w:p>
      <w:r>
        <w:t>Казалось бы, данные сферы не должны иметь проблем с выплатой заработных плат, ибо производство нефти и энергии является более прибыльным на мировом рынке. Однако в связи с мировой взаимозависимостью стран друг от друга в экономическом плане, Россия оказалась на экономическом дне. Ведь каждая страна в мире на данный момент является производителем нескольких или одной продукции в одном направлении или является экспортером необходимых ресурсов. Обрывание данной цепи может послужить крахом сложенной системы, поскольку в стране, где ведется производство только одного сектора промышленности, не может существовать без других. Именно эта особенность является показателем империалистической системы экономики.</w:t>
      </w:r>
    </w:p>
    <w:p>
      <w:r>
        <w:t>Стоит также отметить, что в данной ситуации страдают именно рабочие. На Уральском заводе управленцы не считают себя виноватыми и не берут на себя абсолютно никакой ответственности. Кроме того, бастующих рабочих администрация обделяет в заслуженной заработной плате, а тех, кто сидит молча и поддакивает системе – наоборот поощряют тем, что и так должно быть нормой.</w:t>
      </w:r>
    </w:p>
    <w:p>
      <w:r>
        <w:t>Заявление генерального директора предприятия о том, что «в Великую Отечественную войну никто не спрашивал про зарплату» является не более, чем отмазкой. Гособоронзаказ для администрации завода важнее, чем жизнь рабочих и их пропитание. А смерти военных, отправленных не по желанию народа ради защиты отечества от фашистских захватчиков, а ради буржуа и их расширения капитала, должна вызывать у рабочих больше мотивации, нежели во времена Великой Отечественной Войны.</w:t>
      </w:r>
    </w:p>
    <w:p>
      <w:r>
        <w:t>Капиталисты обвиняют рабочих в том, что они «стали умными» и устраивают забастовки из-за невыплаты заработных плат, и это естественно для них, поскольку, как говорится в русской поговорке «сытый голодного не разумеет». И класс буржуа дальше будет обвинять нас в том, что мы недостаточно работаем, давить на жалость, мотивировать нас абстрактными словами о защите Родины и Отечества. Однако одни слова ничего не решают, а эксплуатация рабочих будет продолжаться дальше, изнурение пролетариев не остановится, а материальные условия большей части людей в стране и мире, которые трудятся не только физически, но и умственно, не станет лучше.</w:t>
      </w:r>
    </w:p>
    <w:p>
      <w:r>
        <w:t>Кроме самих пролетариев никто не сможет изменить ситуацию, никто из буржуа не станет бескорыстно выплачивать деньги и не прекратит эксплуатировать. Материальное положение рабочих будет продолжать зависеть от того, как поведет себя рынок или власти. Для того чтобы сдвинуть проблему с мертвой точки – необходимо знать свои права, возможности и бороться за них, а понять их поможет только марксизм-ленинизм.</w:t>
      </w:r>
    </w:p>
    <w:p>
      <w:r>
        <w:t>Источник: ЕАН — «”В Великую Отечественную никто не спрашивал про зарплату!”: директор Уральского компрессорного завода объяснил, почему задолжал рабочим» от 23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