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Молодёжь теряет рабочие места</w:t>
      </w:r>
    </w:p>
    <w:p>
      <w:pPr/>
      <w:r>
        <w:t>2022-08-20</w:t>
      </w:r>
    </w:p>
    <w:p>
      <w:pPr/>
      <w:r>
        <w:t>1 мин. на чтение</w:t>
      </w:r>
    </w:p>
    <w:p>
      <w:r>
        <w:t>Международная организация труда (МОТ) опубликовала отчет, из которого следует, что в 2019–2020 годах глобальная занятость людей в возрасте от 15 до 24 лет выше, чем у людей в возрасте от 25 лет, а сокращение составило 34 млн рабочих мест. Это произошло из-за пандемии коронавируса. Общее число безработных молодых людей — 73 млн человек.</w:t>
      </w:r>
    </w:p>
    <w:p>
      <w:pPr>
        <w:pStyle w:val="IntenseQuote"/>
      </w:pPr>
      <w:r>
        <w:t>«Многие из них (лиц в возрасте 15–24 лет — “Ъ”) ушли с рынка труда или просто не попали на него из-за огромных трудностей с поиском и сохранением работы, в то время как многие правительства вводили ограничительные меры, а работодатели несли убытки и теряли доходы из-за закрытия предприятий. В период с 2019 по 2020 год глобальная занятость молодежи сократилась на 34 миллиона рабочих мест», — говорится на сайте МОТ.</w:t>
      </w:r>
    </w:p>
    <w:p>
      <w:r>
        <w:t>«Многие из них (лиц в возрасте 15–24 лет — “Ъ”) ушли с рынка труда или просто не попали на него из-за огромных трудностей с поиском и сохранением работы, в то время как многие правительства вводили ограничительные меры, а работодатели несли убытки и теряли доходы из-за закрытия предприятий. В период с 2019 по 2020 год глобальная занятость молодежи сократилась на 34 миллиона рабочих мест», — говорится на сайте МОТ.</w:t>
      </w:r>
    </w:p>
    <w:p>
      <w:r>
        <w:t>Буржуазия в условиях экономического кризиса старается максимально сократить расходы, в том числе и на количестве работников. В результате чего миллионы трудящихся оказываются без средств к существованию.</w:t>
      </w:r>
    </w:p>
    <w:p>
      <w:r>
        <w:t>Социалистическое государство под предводительством передового отряда пролетариата — коммунистической партии — защищает права и интересы всего народа, руководствуясь его интересами, а не целью накопления прибыли.</w:t>
      </w:r>
    </w:p>
    <w:p>
      <w:r>
        <w:t xml:space="preserve">Источник: Коммерсантъ – </w:t>
      </w:r>
      <w:hyperlink r:id="rId9">
        <w:r>
          <w:rPr>
            <w:color w:val="0000FF"/>
            <w:u w:val="single"/>
          </w:rPr>
          <w:t>“За время пандемии число рабочих мест для молодежи сократилось на 34 млн”</w:t>
        </w:r>
      </w:hyperlink>
      <w:r>
        <w:t xml:space="preserve"> от 11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504266#:~:text=%D0%9C%D0%B5%D0%B6%D0%B4%D1%83%D0%BD%D0%B0%D1%80%D0%BE%D0%B4%D0%BD%D0%B0%D1%8F%20%D0%BE%D1%80%D0%B3%D0%B0%D0%BD%D0%B8%D0%B7%D0%B0%D1%86%D0%B8%D1%8F%20%D1%82%D1%80%D1%83%D0%B4%D0%B0%20(%D0%9C%D0%9E%D0%A2)%20%D0%BE%D0%BF%D1%83%D0%B1%D0%BB%D0%B8%D0%BA%D0%BE%D0%B2%D0%B0%D0%BB%D0%B0,%D0%BF%D1%80%D0%BE%D0%B8%D0%B7%D0%BE%D1%88%D0%BB%D0%BE%20%D0%B8%D0%B7%2D%D0%B7%D0%B0%20%D0%BF%D0%B0%D0%BD%D0%B4%D0%B5%D0%BC%D0%B8%D0%B8%20%D0%BA%D0%BE%D1%80%D0%BE%D0%BD%D0%B0%D0%B2%D0%B8%D1%80%D1%83%D1%81%D0%B0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