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Лайма Вайкуле высказалась о ценности памятников советским солдатам</w:t>
      </w:r>
    </w:p>
    <w:p>
      <w:pPr/>
      <w:r>
        <w:t>2023-04-25</w:t>
      </w:r>
    </w:p>
    <w:p>
      <w:pPr/>
      <w:r>
        <w:t>1 мин. на чтение</w:t>
      </w:r>
    </w:p>
    <w:p>
      <w:r>
        <w:t xml:space="preserve">Лайма Вайкуле </w:t>
      </w:r>
      <w:hyperlink r:id="rId9">
        <w:r>
          <w:rPr>
            <w:color w:val="0000FF"/>
            <w:u w:val="single"/>
          </w:rPr>
          <w:t>посоветовала</w:t>
        </w:r>
      </w:hyperlink>
      <w:r>
        <w:t xml:space="preserve"> искать памятники советским солдатам на кладбище. Эти слова прозвучали в одном из роликов на YouTube-канале латвийской певицы. Вайкуле заявила, что не понимает людей, приходящих к воинским мемориалам, подобно тому, который не так давно снесли в Риге.</w:t>
      </w:r>
    </w:p>
    <w:p>
      <w:pPr>
        <w:pStyle w:val="IntenseQuote"/>
      </w:pPr>
      <w:r>
        <w:t>«Вот люди, которые говорили, что они хотят пойти, и преклонить голову перед памятником солдату, и вспомнить отца. Так пойди на кладбище к своему отцу в той стране, где он живёт, и преклони свою голову. Это же просто памятник, это же не место захоронения. Для чего он нужен? Я не понимаю. Никакой художественной ценности он не имеет. Приезжала ли я к памятнику? Нет, конечно, проезжала мимо», — прокомментировала Вайкуле.</w:t>
      </w:r>
    </w:p>
    <w:p>
      <w:r>
        <w:t>Буржуазные идеологи всегда обесценивают или подтасовывают значение подвига советского народа. Во время Великой Отечественной войны Советский Союз смог в очередной раз отстоять первое в мире государство, основанное на власти трудящегося большинства. Этот подвиг рабочих в борьбе за мир был возможен именно благодаря передовой системе - социализму. Лишённый эксплуатации и "темноты" трудящихся, организованный лучшими представителями пролетариата, в лице коммунистической партии, социализм смог доказать своё экономические и нравственное превосходство над находящимся в постоянных кризисах капитализмом. Сегодня памятники этого славного подвига разрушаются, в попытке стереть советский период из памяти людей, ведь в социалистическом обществе нет места грабежу и эксплуатации, которая так жизненно необходима капиталистам.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«"Художественной ценности не имеет". Лайма Вайкуле резко высказалась о памятниках советским солдатам»</w:t>
        </w:r>
      </w:hyperlink>
      <w:r>
        <w:t xml:space="preserve"> от 21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news/khudozhestvennoi-cennosti-ne-imeet-laima-vaikule-rezko-vyskazalas-o-pamyatnikakh-sovetskim-soldatam-21-04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