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Капитализм и коррупция</w:t>
      </w:r>
    </w:p>
    <w:p>
      <w:pPr/>
      <w:r>
        <w:t>2022-12-14</w:t>
      </w:r>
    </w:p>
    <w:p>
      <w:pPr/>
      <w:r>
        <w:t>10 мин. на чтение</w:t>
      </w:r>
    </w:p>
    <w:p>
      <w:r>
        <w:t xml:space="preserve">Коррупция, сколько бы ни говорили о “правильном” и “неправильном” капитализме, является его неотъемлемой частью. Ошибкой было бы думать, что коррупция свойственна лишь  “неразвитым” или “развивающимся” странам, и что в развитых странах Запада подобное явление было искоренено. </w:t>
      </w:r>
    </w:p>
    <w:p>
      <w:r>
        <w:t>Сколько бы ни боролись с коррупцией, сколько бы не создавали преград для неё и как жестоко бы не наказывали - коррупцию невозможно победить при сохранении капиталистического строя. Ведь коррупция тесно связана с частной собственностью и той властью, которая она наделяет господствующий класс.</w:t>
      </w:r>
    </w:p>
    <w:p>
      <w:pPr>
        <w:pStyle w:val="Heading1"/>
      </w:pPr>
      <w:r>
        <w:t>I. Что такое коррупция?</w:t>
      </w:r>
    </w:p>
    <w:p>
      <w:r>
        <w:t xml:space="preserve">Прежде всего следует дать определение понятию “коррупция”. Большая Советская энциклопедия дает </w:t>
      </w:r>
      <w:hyperlink r:id="rId9">
        <w:r>
          <w:rPr>
            <w:color w:val="0000FF"/>
            <w:u w:val="single"/>
          </w:rPr>
          <w:t>следующее</w:t>
        </w:r>
      </w:hyperlink>
      <w:r>
        <w:t xml:space="preserve"> объяснение: </w:t>
      </w:r>
    </w:p>
    <w:p>
      <w:r>
        <w:rPr>
          <w:b/>
        </w:rPr>
        <w:t xml:space="preserve">Коррупция </w:t>
      </w:r>
      <w:r>
        <w:t xml:space="preserve">(от лат. corruptio - порча, подкуп), — это преступление, заключающееся в прямом использовании должностным лицом прав, предоставленных ему по должности, в целях личного обогащения. Коррупцией называют также подкуп должностных лиц, их продажность. </w:t>
      </w:r>
    </w:p>
    <w:p>
      <w:r>
        <w:t xml:space="preserve">Коррупция известна всем видам эксплуататорских государств, но особенно широкое распространение её присуще капиталистическому государству. </w:t>
      </w:r>
    </w:p>
    <w:p>
      <w:r>
        <w:t>Она характерна для буржуазного государственного аппарата и парламента, где государственные и политические деятели устраивают личные дела, пользуясь своим официальным положением. В. И. Ленин, характеризуя империализм как паразитический, загнивающий капитализм, указывал на такие его свойства, как “продажность, подкуп в гигантских размерах...” ' (Полн. собр. соч., 5 изд., т. 30, с. 164-65).”</w:t>
      </w:r>
    </w:p>
    <w:p>
      <w:r>
        <w:t>Тот факт, что коррупция в России является всепроникающей и глубоко засевшей неоспорим.</w:t>
      </w:r>
    </w:p>
    <w:p>
      <w:r>
        <w:t>Однако среди российских либералов распространены убеждения, словно коррупция является проблемой лишь для отсталых государств, с “неправильным” капитализмом. С этой точки зрения достаточно лишь убрать “неправильных” олигархов, отстранить нынешние властные элиты от кормушки и заменить их другими, “правильными” олигархами, которые будут против коррупции как все тут же придет в норму и Россия войдет в дружную семью “демократических государств”.</w:t>
      </w:r>
    </w:p>
    <w:p>
      <w:r>
        <w:t>Этому мифу практически столько же лет, как и самой Российской Федерации, однако при близком рассмотрении он рушится подобно карточному домику. Оказывается, что и для стран “демократической лиги” коррупция характерна не меньше чем путинской России.</w:t>
      </w:r>
    </w:p>
    <w:p>
      <w:r>
        <w:t>Согласно опросам 2014 г., около 80% американцев считают свои власти погрязшими в коррупции: существование института узаконенной коррупции – лоббизма – регулярные коррупционные скандалы, оплата избирательной кампании кандидата на ту или иную выборную должность, что после выборов компенсируется избранным различными услугами. Все это норма жизни в США, как представляется классической либеральной пропагандой: цитадели современного капитализма.</w:t>
      </w:r>
    </w:p>
    <w:p>
      <w:r>
        <w:t xml:space="preserve">"В Европе нет зон, свободных от коррупции; она достигла умопомрачительных масштабов и ежегодно приносит ущерб европейской экономике в размере 120 млрд евро", — </w:t>
      </w:r>
      <w:hyperlink r:id="rId10">
        <w:r>
          <w:rPr>
            <w:color w:val="0000FF"/>
            <w:u w:val="single"/>
          </w:rPr>
          <w:t>заявляла</w:t>
        </w:r>
      </w:hyperlink>
      <w:r>
        <w:t xml:space="preserve"> в 2014 г. экс-комиссар Евросоюза по внутренним делам Сесилия Мальмстрем.</w:t>
      </w:r>
    </w:p>
    <w:p>
      <w:r>
        <w:t xml:space="preserve">Еще жестче оценка ситуации от Европейского бюро по борьбе с мошенничеством (OLAF). Эксперты </w:t>
      </w:r>
      <w:hyperlink r:id="rId10">
        <w:r>
          <w:rPr>
            <w:color w:val="0000FF"/>
            <w:u w:val="single"/>
          </w:rPr>
          <w:t>утверждают</w:t>
        </w:r>
      </w:hyperlink>
      <w:r>
        <w:t>, что от коррупции страны Евросоюза ежегодно теряют 323 млрд евро, то есть треть бюджета стран еврозоны до 2020 г.</w:t>
      </w:r>
    </w:p>
    <w:p>
      <w:r>
        <w:t>Рассмотрим пару конкретныхх примеров.</w:t>
      </w:r>
    </w:p>
    <w:p>
      <w:r>
        <w:rPr>
          <w:b/>
        </w:rPr>
        <w:t>Франция</w:t>
      </w:r>
      <w:r>
        <w:t xml:space="preserve">. Супругу кандидата в президенты Франции от Республиканской партии Франсуа Фийона заподозрили в незаконном получении порядка 500 тысяч евро. Об этом </w:t>
      </w:r>
      <w:hyperlink r:id="rId11">
        <w:r>
          <w:rPr>
            <w:color w:val="0000FF"/>
            <w:u w:val="single"/>
          </w:rPr>
          <w:t>сообщило</w:t>
        </w:r>
      </w:hyperlink>
      <w:r>
        <w:t xml:space="preserve"> агентство ФрансПресс, ссылаясь на данные сатирического издания Canard Enchaine. По их информации, Пенелопа Фийон в течение 10 лет (с 1992 по 2002 год), пока ее муж был членом парламента, получала деньги из фондов, к которым ее супруг имел прямой доступ.</w:t>
      </w:r>
    </w:p>
    <w:p>
      <w:r>
        <w:rPr>
          <w:b/>
        </w:rPr>
        <w:t>Германия</w:t>
      </w:r>
      <w:r>
        <w:t xml:space="preserve">. В 2016 г. в Германии разгорелся коррупционный скандал, связанный с деятельностью компании Siemens. По </w:t>
      </w:r>
      <w:hyperlink r:id="rId12">
        <w:r>
          <w:rPr>
            <w:color w:val="0000FF"/>
            <w:u w:val="single"/>
          </w:rPr>
          <w:t>данным</w:t>
        </w:r>
      </w:hyperlink>
      <w:r>
        <w:t xml:space="preserve"> агентства, ранее член совета директоров компании Уриэль Шареф предстал перед судом Мюнхена по обвинениям в мошенничестве. Согласно материалам дела, топ-менеджер распорядился выплатить высокопоставленным чиновникам и предпринимателям в Латинской Америке взятки на общую сумму $14,2 млн. Кроме того, как решила прокуратура, он не смог ликвидировать так называемый "фонд взяток" объемом $35 млн.</w:t>
      </w:r>
    </w:p>
    <w:p>
      <w:r>
        <w:rPr>
          <w:b/>
        </w:rPr>
        <w:t>В США</w:t>
      </w:r>
      <w:r>
        <w:t xml:space="preserve"> коррупция так же процветает. Так например, в апреле 2014-го бывший госсекретарь страны Джон Керри </w:t>
      </w:r>
      <w:hyperlink r:id="rId10">
        <w:r>
          <w:rPr>
            <w:color w:val="0000FF"/>
            <w:u w:val="single"/>
          </w:rPr>
          <w:t>заявил</w:t>
        </w:r>
      </w:hyperlink>
      <w:r>
        <w:t>, что у Госдепартамента нет документов по контрактам на 6 млрд долларов. "Дыру" обнаружили аудиторы. В ходе изучения истории заключения контрактов на обеспечении миссии Госдепа в Ираке выяснилось, что у США нет документов по 33 из 115 контактов примерно на 2 млрд долларов.</w:t>
      </w:r>
    </w:p>
    <w:p>
      <w:r>
        <w:t>Разумеется, на словах американские сенаторы, русские либералы и олигархи, депутаты Европарламента осуждают коррупцию. Наказания за нее предусмотрены в большинстве уголовных кодексов, однако, как правило, большая часть этих преступлений остаются без наказания.</w:t>
      </w:r>
    </w:p>
    <w:p>
      <w:r>
        <w:t>Коррупция связана не просто с капитализмом. Она является следствием существования эксплуатации человека человеком вообще. Там где отчуждают труд рабочего, там где существуют властные элиты, что ведут паразитическое существование - там всегда будет коррупция: от Римской Республики античных времен до современных капиталистических США.</w:t>
      </w:r>
    </w:p>
    <w:p>
      <w:r>
        <w:t>Коррупция является одним из древнейших явлений в истории человеческой цивилизации. Первые упоминания о взяточничестве и злоупотреблении чиновников относятся к древним городам-государствам Междуречья.</w:t>
      </w:r>
    </w:p>
    <w:p>
      <w:r>
        <w:t>Однако коррупция связана не столько с властью как таковой, сколько с другим общественным институтом - частной собственностью. Чиновники злоупотребляют властью в частных интересах, желая улучшить своё материальное положение путем взяток и присвоения чужих денег. Жажда материальной наживы, являющаяся главным императивом, которым движимо капиталистическое общество, переносит понятия собственности на государство и власть.</w:t>
      </w:r>
    </w:p>
    <w:p>
      <w:r>
        <w:t>Властное положение, бюджетные средства, сами властные полномочия рассматриваются коррупционером как его собственность, из которой он вправе извлекать выгоду. Он может делать это как прямо используя возможности, открываемые его положением - так и через обыкновенные взятки. Они подкупают государственных и политических деятелей, обменивают услуги и шантажируют, превращая политиков и служащих в свою квази-собственность.</w:t>
      </w:r>
    </w:p>
    <w:p>
      <w:r>
        <w:t>Владелец корпорации, подкупающий телеканал или блогера получает в своё владение так же и мысли зрителей этих каналов. Подкупая политиков, он приобретает партии и парламент. Словом, политический капитал. Подкупая государственных деятелей, он подчиняет часть государства своим интересам.</w:t>
      </w:r>
    </w:p>
    <w:p>
      <w:r>
        <w:t>Все это позволяет не только пользоваться государством или его частью как своей собственностью, но и совершенно не нести никакой ответственности за свои деяния. Как, например, владельцы шахт, в которых гибнут люди, уходят от наказания: все СМИ молчат о их вине, судьи закрывают глаза, а само государство еще и выделят деньги тем же владельцам.</w:t>
      </w:r>
    </w:p>
    <w:p>
      <w:r>
        <w:t>Буржуазное общество таково, что человек, наделенный властью, естественным образом будет стремиться обеспечивать рост качества удовлетворения своих потребностей, используя имеющуюся власть. Говоря проще: пока будут сохраняться товарно-денежные отношения, материальное неравенство и борьба классов - до тех пор будет существовать и коррупция. До тех пор и сама власть будет рассматриваться как источник личного обогащения.</w:t>
      </w:r>
    </w:p>
    <w:p>
      <w:r>
        <w:t>Следовательно, единственный способ раз и навсегда побороть коррупцию заключается не в том, чтобы пытаться выращивать “честных” политиков, чиновников, премьеров и президентов - в буржуазном обществе само это слово не может восприниматься всерьез. Но только через слом общественно-экономической основы, позволяющей распоряжаться, как заявляется, народной собственностью в эгоистических целях. Иначе говоря: лишь с ликвидацией капиталистического строя и построения социалистического общества.</w:t>
      </w:r>
    </w:p>
    <w:p>
      <w:pPr>
        <w:pStyle w:val="Heading1"/>
      </w:pPr>
      <w:r>
        <w:t>II. Как социализм уничтожает коррупцию</w:t>
      </w:r>
    </w:p>
    <w:p>
      <w:r>
        <w:t>Как мы знаем, полностью искоренить коррупцию в СССР не смогли и уже в период “застоя” (70-80 гг.) она стала серьезной проблемой. Однако не смотря на это, советской строй дал положительные примеры того как социализм позволяет эффективно бороться с коррупцией.</w:t>
      </w:r>
    </w:p>
    <w:p>
      <w:r>
        <w:t xml:space="preserve">Главной целью советского государства было построение коммунизма, бесклассового общества, в котором не существует эксплуатации труда, в котором первой потребностью и смыслом жизни является самореализация человека. </w:t>
      </w:r>
    </w:p>
    <w:p>
      <w:r>
        <w:t>На пути к этому обществу, советской власти приходилось сталкиваться с целым множеством еще не изжитых в общественном сознании пороков и предрассудков. Одним из таких как раз и была мысль о приемлемости коррупции.  Она досталась советскому обществу от царских времен.</w:t>
      </w:r>
      <w:r>
        <w:br/>
      </w:r>
      <w:r>
        <w:br/>
      </w:r>
      <w:r>
        <w:t>Правительство Советской России, а в дальнейшем и СССР, активно взялось за искоренение этой проблемы. Так, в 1918 г. был издан декрет СНК “о взяточничестве”, предусматривавший заключение сроком до пяти лет с конфискацией имущества для получателей и подателей взяток. В 1922 г. - введен расстрел за взяточничество.</w:t>
      </w:r>
      <w:r>
        <w:br/>
      </w:r>
      <w:r>
        <w:br/>
      </w:r>
      <w:r>
        <w:t>Однако недостаточно было лишь наказывать уже вовлеченных в коррупционные дела. Необходимо было предупреждать и не допускать проявления этой общественной болезни.</w:t>
      </w:r>
      <w:r>
        <w:br/>
      </w:r>
      <w:r>
        <w:br/>
      </w:r>
      <w:r>
        <w:t xml:space="preserve">Так, одним из главных методов борьбы с коррупцией была борьба с формированием элиты - привилегированной прослойки в партийном и государственном аппарате. </w:t>
      </w:r>
    </w:p>
    <w:p>
      <w:r>
        <w:t xml:space="preserve">Стоит привести несколько примеров. Начать стоит, например, с зарплат советских государственных и партийных деятелей. </w:t>
      </w:r>
    </w:p>
    <w:p>
      <w:r>
        <w:t xml:space="preserve">Так, не кто иной, как сам Владимир Ильич Ленин получал зарплату в 500 рублей за работу в качестве председателя Совнаркома - правительства РСФСР/СССР. В тоже время минимальная зарплата для рабочих и служащих Москвы и Подмосковья тогда находилась на уровне 600 руб., а максимальный оклад высшего технического и административного персонала составлял 3 тыс. руб. </w:t>
      </w:r>
    </w:p>
    <w:p>
      <w:r>
        <w:t>Сталин в 1936 г., будучи генеральным секретарём ЦК ВКП(б), получал 1,2 тыс. руб., тогда как средняя зарплата в СССР во второй половине ­1930-х гг. составляла 300 руб. В 1952 г. его зарплата была 10 тыс. рублей.</w:t>
      </w:r>
      <w:r>
        <w:br/>
      </w:r>
      <w:r>
        <w:br/>
      </w:r>
      <w:r>
        <w:t>Де-факто Иосифу Виссарионовичу полагались еще и колоссальные суммы от издания его книг, выходивших в СССР и за рубежом многомиллионными тиражами. Тем не менее ни недвижимости, ни счетов в банках, ни каких-либо иных крупных денежных вложений Сталин после себя не оставил.</w:t>
      </w:r>
    </w:p>
    <w:p>
      <w:r>
        <w:t>Личная собственность Сталина, оставшаяся после его смерти хорошо известна и задокументирована. Перечень сталинских вещей, описанных по приказу Л. П. Берия вечером 5 марта, после обнаружения генералиссимуса мертвым, впечатляет своим аскетизмом: несколько курительных трубок, 6 кителей, 10 брюк, сберкнижка с девятьюстами рублями.</w:t>
      </w:r>
    </w:p>
    <w:p>
      <w:r>
        <w:t>Никаких драгоценностей (и вообще вещей, представляющих какую-либо материальную ценность), сумм наличных денег у Сталина обнаружено не было и на Ближней даче. Равно как и на других дачах, которые он посещал за время своего 29-летнего руководства партией и страной.</w:t>
      </w:r>
    </w:p>
    <w:p>
      <w:r>
        <w:t xml:space="preserve">Другие главы советского государства также не могли сравниться в заработках с современными. </w:t>
      </w:r>
    </w:p>
    <w:p>
      <w:r>
        <w:t>Так, Никита Хрущев получал в разные периоды от 800 до 1200 рублей в месяц (от 256 000 до 320 000 по курсу 2019 г.). Андропов - также 800 рублей.</w:t>
      </w:r>
      <w:r>
        <w:br/>
      </w:r>
      <w:r>
        <w:br/>
      </w:r>
      <w:r>
        <w:t xml:space="preserve">Для сравнения: в октябре 2019 г. денежное вознаграждение Председателя Правитель­ства России было установлено в размере 618,7 тыс. руб. в месяц (при средней заработной плате в 46,5 тыс. руб.). Президент России Владимир Путин 7 октября 2019 года в свой день рождения </w:t>
      </w:r>
      <w:hyperlink r:id="rId13">
        <w:r>
          <w:rPr>
            <w:color w:val="0000FF"/>
            <w:u w:val="single"/>
          </w:rPr>
          <w:t>поднял</w:t>
        </w:r>
      </w:hyperlink>
      <w:r>
        <w:t xml:space="preserve"> себе зарплату до 773 000 рублей в месяц.</w:t>
      </w:r>
    </w:p>
    <w:p>
      <w:r>
        <w:t>До 1932 г. действовала такая норма как партмаксимум - максимальный месячный оклад, существовавший для членов партии, являющихся руководящими работниками учреждений и предприятий. Согласно этой норме, зарплата ответственных работников не могла превышать 150% от уровня средней зарплаты в подконтрольных им учреждениях и предприятиях. Это ограничивало для руководителей возможности дополнительных заработков на стороне.</w:t>
      </w:r>
    </w:p>
    <w:p>
      <w:r>
        <w:t xml:space="preserve">Не ослабляло советское государство борьбу с коррупцией в т.ч. при помощи судебной власти. В 1948-1949 гг. прошло три процесса по делам о коррупции. Прокуратура вскрыла «многочисленные факты взяточничества, злоупотреблений, сращивания с преступными элементами и вынесения неправосудных приговоров и решений в судебных органах Москвы, Киева, Краснодара и Уфы». Только по Москве было арестовано 111 человек. </w:t>
      </w:r>
    </w:p>
    <w:p>
      <w:r>
        <w:t xml:space="preserve">Борьба с коррупцией в раннем СССР велась также благодаря самим государственным и партийным деятелям, средний портрет которых представлял из себя выходцев из народа: бывшие крестьяне и простые рабочие, учителя, инженеры и врачи. Советская власть была их властью. Мотивы Советской власти – их мотивами. </w:t>
      </w:r>
    </w:p>
    <w:p>
      <w:r>
        <w:t xml:space="preserve">В этом заключается важный психологический аспект. Эти люди никогда не теряли своей связи с народом, сохраняя классовое сознание и этику. Они принимали прямые наказы от тех, кого представляли, общались на равных со своими товарищами, никогда не отрывались от людей. Не живя в дворцах и не имея роскошных яхт, они трудились на благо народа, будучи его частью. </w:t>
      </w:r>
    </w:p>
    <w:p>
      <w:r>
        <w:t>Они не воспринимали народ, от чьего лица управляли, как способ заработки богатств и искренно верили в идеалы служения ему. Взращиванию и укреплению подобного отношения к управлению, культуры государственной службы активнейшим образом содействовало господство марксизма.</w:t>
      </w:r>
    </w:p>
    <w:p>
      <w:pPr>
        <w:pStyle w:val="Heading1"/>
      </w:pPr>
      <w:r>
        <w:t>Заключение</w:t>
      </w:r>
    </w:p>
    <w:p>
      <w:r>
        <w:t xml:space="preserve">Коррупция является следствием существования частной собственности. Капиталистическое общество строиться на жажде наживы и эгоизме. Чиновник продает свои услуги капиталисту, готовому их купить ради удовлетворения своих интересов. Человек взвешивает все издержки и блага своих преступных действий и рационально реша­ет идти на преступление, если ожидаемая полезность подобных действий выше, чем если бы он остался честным и потратил свое время и ресурсы иным образом. </w:t>
      </w:r>
    </w:p>
    <w:p>
      <w:r>
        <w:t xml:space="preserve">Она имеет строго разрушительные черты, приводит к росту социального неравенства и бедности, неспособности власти решать социальные проблемы из-за «откатов» в ущерб бюджетной сфере. Она уменьшает доверие к власти и отчуждает ее от общества, а также разлагает морально-нравственные нормы, и т.д. </w:t>
      </w:r>
    </w:p>
    <w:p>
      <w:r>
        <w:t xml:space="preserve">Социализм позволяет уничтожить саму коррупцию, поскольку уничтожает частную собственность.  </w:t>
      </w:r>
    </w:p>
    <w:p>
      <w:r>
        <w:t xml:space="preserve">Лишь последовательное и принципиальное построение социалистического общества, где власть напрямую принадлежит трудовому народу, где нет элит и эксплуататоров; где осуществляется уничтожение товарно-денежных отношений и эксплуатации человека человеком; где существует подчинение партийных и государственных деятелей интересам трудящихся и контроль граждан за их деятельностью способны победить коррупцию. </w:t>
      </w:r>
      <w:r>
        <w:br/>
      </w:r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lovar.cc/enc/bse/2007677.html" TargetMode="External"/><Relationship Id="rId10" Type="http://schemas.openxmlformats.org/officeDocument/2006/relationships/hyperlink" Target="https://ria.ru/20170125/1486482357.html" TargetMode="External"/><Relationship Id="rId11" Type="http://schemas.openxmlformats.org/officeDocument/2006/relationships/hyperlink" Target="https://tass.ru/mezhdunarodnaya-panorama/14582867" TargetMode="External"/><Relationship Id="rId12" Type="http://schemas.openxmlformats.org/officeDocument/2006/relationships/hyperlink" Target="https://pravo.ru/interpravo/news/view/133449/" TargetMode="External"/><Relationship Id="rId13" Type="http://schemas.openxmlformats.org/officeDocument/2006/relationships/hyperlink" Target="https://secretmag.ru/news/putin-povysil-sebe-zarplatu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