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Инвалида лишили возможности работать в банке</w:t>
      </w:r>
    </w:p>
    <w:p>
      <w:pPr/>
      <w:r>
        <w:t>2023-08-02</w:t>
      </w:r>
    </w:p>
    <w:p>
      <w:pPr/>
      <w:r>
        <w:t>1 мин. на чтение</w:t>
      </w:r>
    </w:p>
    <w:p>
      <w:r>
        <w:t>Илья Морковский родился без кисти левой руки и только в 33 года узнал, что существуют киберпротезы. С тех пор он помогает получать их бесплатно другим людям с инвалидностью.</w:t>
      </w:r>
    </w:p>
    <w:p>
      <w:r>
        <w:t>Когда Илье было 28 лет, он поехал в Москву за новыми возможностями и надеялся быстро найти работу, однако еще год не мог никуда устроиться из-за инвалидности.</w:t>
      </w:r>
    </w:p>
    <w:p>
      <w:pPr>
        <w:pStyle w:val="IntenseQuote"/>
      </w:pPr>
      <w:r>
        <w:t>«Приходилось вечером подрабатывать звукорежиссером в караоке, а днем ходить по собеседованиям», – рассказывает Илья.</w:t>
      </w:r>
    </w:p>
    <w:p>
      <w:pPr>
        <w:pStyle w:val="IntenseQuote"/>
      </w:pPr>
      <w:r>
        <w:t>«Где-то на пятидесятом собеседовании я перестал считать отказы, потому что меня каждый раз эта правда ранила. Ты приходишь, готовишься – и тебе снова говорят: “Нет, нет, нет, у тебя нет руки – нет работы” – это практически уничтожает тебя полностью», – вспомнил Илья.</w:t>
      </w:r>
    </w:p>
    <w:p>
      <w:pPr>
        <w:pStyle w:val="IntenseQuote"/>
      </w:pPr>
      <w:r>
        <w:t>«Мы не можем допустить тебя до работы с клиентами банка. Приходит клиент в банк отдать свои деньги, а там сидишь ты» – так комментировали свой отказ работодатели.</w:t>
      </w:r>
    </w:p>
    <w:p>
      <w:r>
        <w:t>Инвалиды вынуждены жить в неравенстве и страдать от социальной маргинализации, пока подавляются их индивидуальные потребности и права. Капиталистическая экономика, не ставящая себе задачу улучшать жизнь трудящихся, не обеспечивает адекватного доступа к медицинской помощи и социальной поддержке инвалидам. Вместо поддержки и развития всех людей, капиталистическая экономика избавляется от инвалидов как от бракованного товара, ведь именно товаром рабочая сила и является.</w:t>
      </w:r>
    </w:p>
    <w:p>
      <w:r>
        <w:t xml:space="preserve">Источник: Е1 – </w:t>
      </w:r>
      <w:hyperlink r:id="rId9">
        <w:r>
          <w:rPr>
            <w:color w:val="0000FF"/>
            <w:u w:val="single"/>
          </w:rPr>
          <w:t>«"Это уничтожает тебя полностью". Как блогеру, у которого нет руки, отказывали в работе»</w:t>
        </w:r>
      </w:hyperlink>
      <w:r>
        <w:t xml:space="preserve"> от 29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e1.ru/text/culture/2023/07/29/725376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