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Индексация пенсий ниже инфляции</w:t>
      </w:r>
    </w:p>
    <w:p>
      <w:pPr/>
      <w:r>
        <w:t>2022-01-05</w:t>
      </w:r>
    </w:p>
    <w:p>
      <w:pPr/>
      <w:r>
        <w:t>1 мин. на чтение</w:t>
      </w:r>
    </w:p>
    <w:p>
      <w:r>
        <w:t>1 января 2022-го года пенсии неработающих россиян были проиндексированы на 5,9%. Теперь средний размер пенсионных выплат составит 18 521 рубль. В 2023 году планируется индексация в размере 5,6%, а в 2024 – на 5,5%.</w:t>
      </w:r>
    </w:p>
    <w:p>
      <w:r>
        <w:t>В этом году повышение пенсии затронуло более 30 млн человек. Изменились и некоторые правила начисления пенсии. Отныне в случае банкротства у пенсионеров не будут удерживать средства из пенсии; людям старше 80 лет, получающим страховые пенсии по потере кормильца, автоматически выберут оптимальный вариант пенсионного обеспечения, а мужчины старше 45 и женщины старше 40 лет теперь будут информироваться Пенсионным фондом о предполагаемом размере будущей пенсии.</w:t>
      </w:r>
    </w:p>
    <w:p>
      <w:r>
        <w:t>В конце декабря глава Министерства труда Антон Котяков заявлял, что индексация в размере 5,9% не сможет перекрыть годовую инфляцию, а президент дал обещание, что Правительство РФ сделает все возможное, чтобы проиндексировать пенсии в соответствии с реальной, а не плановой инфляцией. Однако обещания не были исполнены и произошедшая индексация пенсионных выплат закономерно вызвала всеобщее негодование, ведь она ожидаемо оказалась неспособна помочь пенсионерам справиться с инфляцией, которая, по данным Росстата, в 2021-м году составила 8,39%. В соответствие с теми же расчетами индекс потребительских цен в прошлом году подскочил на 108,39%.</w:t>
      </w:r>
    </w:p>
    <w:p>
      <w:r>
        <w:t>Вопреки нескончаемым обещаниям, буржуазная российская власть в очередной раз бьет по благосостоянию самых незащищённых групп населения. Пока беднеют пенсионеры и трудящиеся, страдающие от рекордного роста цен на жилье и продовольственные товары, власть имущие продолжают наращивать свое состояние, наживаясь на лишениях народа.</w:t>
      </w:r>
    </w:p>
    <w:p>
      <w:r>
        <w:t>Источники: РБК – “В России изменился размер пенсий” от  1 января 2022 г.;</w:t>
      </w:r>
    </w:p>
    <w:p>
      <w:r>
        <w:t>РБК – “Путин ответил на вопрос об индексации пенсий выше инфляции” от 23 декабря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