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Демографический спад в РФ по оценкам британских статистиков</w:t>
      </w:r>
    </w:p>
    <w:p>
      <w:pPr/>
      <w:r>
        <w:t>2023-03-16</w:t>
      </w:r>
    </w:p>
    <w:p>
      <w:pPr/>
      <w:r>
        <w:t>2 мин. на чтение</w:t>
      </w:r>
    </w:p>
    <w:p>
      <w:r>
        <w:t xml:space="preserve">По оценкам, </w:t>
      </w:r>
      <w:hyperlink r:id="rId9">
        <w:r>
          <w:rPr>
            <w:color w:val="0000FF"/>
            <w:u w:val="single"/>
          </w:rPr>
          <w:t>опубликованным</w:t>
        </w:r>
      </w:hyperlink>
      <w:r>
        <w:t xml:space="preserve"> в британском журнале “The Economist”, в РФ происходит настоящая демографическая катастрофа. А именно:</w:t>
      </w:r>
    </w:p>
    <w:p>
      <w:pPr>
        <w:pStyle w:val="ListBullet"/>
      </w:pPr>
      <w:r>
        <w:t>Средняя продолжительность жизни мужчин в возрасте от 15 лет сократилась до уровня Гаити (до 64,2 лет). Напомним, что пенсионный возраст в РФ для мужчин сейчас - 65 лет;</w:t>
      </w:r>
    </w:p>
    <w:p>
      <w:pPr>
        <w:pStyle w:val="ListBullet"/>
      </w:pPr>
      <w:r>
        <w:t>Женское население превышает мужское на 10 млн человек;</w:t>
      </w:r>
    </w:p>
    <w:p>
      <w:pPr>
        <w:pStyle w:val="ListBullet"/>
      </w:pPr>
      <w:r>
        <w:t>В РФ люди умирают на 6 лет раньше, чем в Бангладеше и на 18 лет раньше, чем в Японии;</w:t>
      </w:r>
    </w:p>
    <w:p>
      <w:pPr>
        <w:pStyle w:val="ListBullet"/>
      </w:pPr>
      <w:r>
        <w:t>За последние 3 года страна потеряла на 2 млн человек больше, чем это было раньше из-за болезней, военных конфликтов и миграции.</w:t>
      </w:r>
    </w:p>
    <w:p>
      <w:r>
        <w:t>Демографический спад продолжается в РФ достаточно давно, но в последние несколько лет он ускорился. Помимо демографических последствий военного конфликта, журнал утверждает, что от 500 тысяч до 1 млн человек покинули страну с весны 2022 года. Потеря такого количества людей в столь короткий промежуток времени очень болезненно скажется на стране в целом.</w:t>
      </w:r>
    </w:p>
    <w:p>
      <w:r>
        <w:t>Корни проблем отсылают нас на 30 лет назад - в 1994 году страна достигла максимума населения, которое составило 149 млн человек. С тех пор идёт тенденция к снижению. В 2021 году было 147,4 млн человек, включая 2,4 млн жителей Крыма. Если тенденция сохранится, то, согласно британским учёным, через 50 лет население будет составлять 120 млн. К тому времени РФ будет лишь в числе первых 15 стран по количеству населения, хотя в 1995 году она была в первой шестёрке.</w:t>
      </w:r>
    </w:p>
    <w:p>
      <w:r>
        <w:t>Согласно данным демографа Алексея Ракши, ссылающегося на государственную службу статистики, если смотреть на статистику мирного времени, то количество новорожденных в РФ в апреле 2022 года было наименьшим с 18 века.</w:t>
      </w:r>
    </w:p>
    <w:p>
      <w:r>
        <w:t>Сильное влияние на демографическую ситуацию оказала пандемия COVID-19. Официальное число погибших от болезни под данным РФ – 388 091 человек. Однако журнал  оценивает число смертей в 2020-2023 как 1,2 - 1,6 млн человек. Это сравнимо с показателями стран, обладающих большим населением, например, США и Китая. Россия, по оценкам британских статистиков, могла потерять от COVID-19 больше всех в мире (если не учитывать Индию) и могла иметь самый высокий уровень смертности среди всех стран, примерно 850-1100 смертей на 100 000 человек. Если учесть все эти негативные факторы, то получится что РФ потеряла 1,9 - 2,8 млн человек в 2020 - 2023 годах в дополнение к ухудшающейся демографической ситуации. Это может быть даже хуже, чем катастрофа 90-х годов, когда население уменьшалось по полмиллиона в год.</w:t>
      </w:r>
    </w:p>
    <w:p>
      <w:r>
        <w:t>Николас Эберстадт, демограф из Вашингтона, утверждает, что ситуация в РФ представляет собой специфическую комбинацию смертности, как в странах третьего мира, и образования, как в странах первого мира. Здесь отмечается один из самых высоких уровней образования в мире среди людей в возрасте 25+. Но отток большого количества этих образованных людей нивелирует это преимущество. Согласно министерству коммуникаций, 10% всех IT-специалистов покинули РФ в 2022 году. Многие из них были молодыми мужчинами. Их отток ещё больше снизил процент мужчин в населении страны. По данным на 2021 год на 100 мужчин старше 18 лет приходится 121 женщина.</w:t>
      </w:r>
    </w:p>
    <w:p>
      <w:r>
        <w:t>Как мы видим, выводы и статистика британских и американских демографов совсем неутешительны. Правящий класс в РФ будет делать всё возможное, чтобы удержаться у власти. Повышение пенсионного возраста, перекладывание бремени в разгар санкций и военного конфликта – всё это ложится на плечи трудящихся. Отсюда сильное снижение населения в стране, особенно среди мужчин.</w:t>
      </w:r>
    </w:p>
    <w:p>
      <w:r>
        <w:t xml:space="preserve">Источник: Журнал The Economist - </w:t>
      </w:r>
      <w:hyperlink r:id="rId9">
        <w:r>
          <w:rPr>
            <w:color w:val="0000FF"/>
            <w:u w:val="single"/>
          </w:rPr>
          <w:t>«Russia’s population nightmare is going to get even worse»</w:t>
        </w:r>
      </w:hyperlink>
      <w:r>
        <w:t xml:space="preserve"> от 4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conomist.com/europe/2023/03/04/russias-population-nightmare-is-going-to-get-even-wo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