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Победы - 2020</w:t>
      </w:r>
    </w:p>
    <w:p>
      <w:pPr/>
      <w:r>
        <w:t>2020-05-09</w:t>
      </w:r>
    </w:p>
    <w:p>
      <w:pPr/>
      <w:r>
        <w:t>2 мин. на чтение</w:t>
      </w:r>
    </w:p>
    <w:p>
      <w:r>
        <w:t xml:space="preserve">75-летие Победы Россия встречает  в условиях нарастающего экономического кризиса и пандемии. Несмотря на то, что капиталисты были вынуждены отменить проведение парадов в крупных городах России, с их стороны, как и десятилетиями ранее, льются потоки лицемерия. </w:t>
      </w:r>
      <w:r>
        <w:rPr>
          <w:b/>
        </w:rPr>
        <w:t>«Не забудем! Великая Победа! Мы победили! Помните о ветеранах!»</w:t>
      </w:r>
      <w:r>
        <w:t xml:space="preserve"> — эти насквозь фальшивые фразы мы слышим ежегодно. Но именно эти фразы и показывают то, что никакой исторической памяти у них нет.  </w:t>
      </w:r>
    </w:p>
    <w:p>
      <w:r>
        <w:t>Торжественные слова, когда-то бывшие священными для каждого советского человека, ныне опошлены, а от памяти не осталось и следа.</w:t>
      </w:r>
    </w:p>
    <w:p>
      <w:r>
        <w:rPr>
          <w:b/>
        </w:rPr>
        <w:t>«Не забудем!»</w:t>
      </w:r>
      <w:r>
        <w:t xml:space="preserve"> — но сами «помнят» об этом только раз в году, когда нужно прикрыть свою алчность и насадить буржуазный патриотизм.</w:t>
      </w:r>
    </w:p>
    <w:p>
      <w:r>
        <w:rPr>
          <w:b/>
        </w:rPr>
        <w:t>«Великая Победа!»</w:t>
      </w:r>
      <w:r>
        <w:t xml:space="preserve"> — но тут же добавляется «…победа вопреки коммунистам и Сталину».</w:t>
      </w:r>
    </w:p>
    <w:p>
      <w:r>
        <w:rPr>
          <w:b/>
        </w:rPr>
        <w:t>«Мы победили!»</w:t>
      </w:r>
      <w:r>
        <w:t xml:space="preserve"> — при этом добавляя «…но какой ценой?».</w:t>
      </w:r>
    </w:p>
    <w:p>
      <w:r>
        <w:rPr>
          <w:b/>
        </w:rPr>
        <w:t>«Помните о ветеранах!»</w:t>
      </w:r>
      <w:r>
        <w:t xml:space="preserve"> — но сами плюют на них, когда дело доходит до вопроса денег и собственности.</w:t>
      </w:r>
    </w:p>
    <w:p>
      <w:r>
        <w:t>День Победы уже давно потерял свою сущность и с каждым годом это чувствуется все сильнее. Стыдливо прикрываемый Мавзолей красноречиво говорит о том, что Российская Федерация и Советский Союз не имеют ничего общего. За приторно-сладкими речами властей о «национальном единстве» и «общенародной памяти» слышится ненависть.</w:t>
      </w:r>
    </w:p>
    <w:p>
      <w:r>
        <w:t>Ненависть к тем, кого они обманули.</w:t>
      </w:r>
    </w:p>
    <w:p>
      <w:r>
        <w:t>Ненависть к своему народу.</w:t>
      </w:r>
    </w:p>
    <w:p>
      <w:r>
        <w:t>Ненависть к Советской власти.</w:t>
      </w:r>
    </w:p>
    <w:p>
      <w:r>
        <w:t>Ненависть к коммунизму.</w:t>
      </w:r>
    </w:p>
    <w:p>
      <w:r>
        <w:t>Не может быть никакой «национальной памяти», как не может олигарх подружиться с рабочим. Для богачей эта победа всегда остается «победой вопреки», её организаторы – «кровожадными тиранами и садистами», а её творцы – «чернью, пьяницами и сбродом».</w:t>
      </w:r>
    </w:p>
    <w:p>
      <w:r>
        <w:t xml:space="preserve">Могли ли красноармейцы знать, что их внуки будут строить не светлое будущее, </w:t>
      </w:r>
      <w:r>
        <w:rPr>
          <w:b/>
        </w:rPr>
        <w:t>а виллы и дворцы для новых господ?</w:t>
      </w:r>
      <w:r>
        <w:t xml:space="preserve"> Могли ли они знать, что их подвиги будут искажаться и использоваться для поддержания власти капитала? Наконец, могли ли они знать, что вернётся та Россия, которая, казалось, навсегда осталась в прошлом?</w:t>
      </w:r>
    </w:p>
    <w:p>
      <w:r>
        <w:t>Нет, они сражались не за это. Советские солдаты сражались за будущее, где не будет эксплуатации человека человеком, где не будет ни классового, ни социального, ни какого-либо ещё угнетения. За будущее, где не будет лицемерной лжи.</w:t>
      </w:r>
    </w:p>
    <w:p>
      <w:r>
        <w:t>Путь Знамени Победы начался с залпа Авроры и штурма Зимнего дворца. Его отстаивали большевики в борьбе за правду, за него сражались на Красной Пресне, его водружали над революционным Петроградом.</w:t>
      </w:r>
    </w:p>
    <w:p>
      <w:r>
        <w:rPr>
          <w:b/>
        </w:rPr>
        <w:t>Без победного Октября нет победного Мая.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