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Младший медперсонал и работники скорой помощи не получают обещанных выплат</w:t>
      </w:r>
    </w:p>
    <w:p>
      <w:pPr/>
      <w:r>
        <w:t>2024-04-04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недавно медикам пообещали предоставить специальные выплаты, которые должны компенсировать тяжелые условия труда. Вполне справедливо, учитывая как сильно перерабатывают работники медицины из-за нехватки персонала и стабильно высоких нагрузок. </w:t>
      </w:r>
    </w:p>
    <w:p>
      <w:r>
        <w:t xml:space="preserve">Но и тут власти не могли не сэкономить. Младший медперсонал, а также водители скорой помощи в малонаселённых городах, в соответствии с указом, “не заслужили” обещанных выплат: для них эти дополнения к зарплате носят лишь рекомендательный характер. </w:t>
      </w:r>
    </w:p>
    <w:p>
      <w:r>
        <w:t xml:space="preserve">Эти люди ежедневно выполняют сложные задачи, важность их труда сложно переоценить. Было бы смешно, не будь так грустно: даже пытаясь выглядеть социальным, государство обделяет сотни тысяч человек. Жизненно необходимо сделать распределение благ справедливым, в соответствии с потребностями трудящихся, но, увы, капитализм так не устроен. </w:t>
      </w:r>
    </w:p>
    <w:p>
      <w:r>
        <w:t xml:space="preserve">Господство крупнейших бизнесменов ставит своей целью наращивание богатств, сокращение издержек на социальные расходы, будь то образование, наука, здравоохранение, помощь нуждающимся. Власть глуха к чаяниям простого народа, она слепо выполняет лишь волю олигархов: бюджетные средства, сформированные большей частью из налогов на доходы физических лиц, в конце концов попадают в карманы богатеев. </w:t>
      </w:r>
    </w:p>
    <w:p>
      <w:r>
        <w:t xml:space="preserve">В эту же копилку и многомиллиардная помощь от правительства в кризисные годы дельцам из списка Forbes, и законами разрешенная эксплуатация детского труда на вредных производствах. Добавить сюда инфляцию, которая никогда не исчезнет, охраняемые государством спекуляцию и право частной собственности, и вы получите приблизительную картину под названием капитализм. Есть ли место в таком обществе тем, кто живёт своим честным неоплаченным трудом? Есть, но только в качестве источника обогащения предпринимателей. </w:t>
      </w:r>
    </w:p>
    <w:p>
      <w:r>
        <w:t xml:space="preserve">Источник: Медвестник - </w:t>
      </w:r>
      <w:hyperlink r:id="rId9">
        <w:r>
          <w:rPr>
            <w:color w:val="0000FF"/>
            <w:u w:val="single"/>
          </w:rPr>
          <w:t>«В независимом профсоюзе сообщили о недовольстве части медиков новыми правилами начисления ССВ»</w:t>
        </w:r>
      </w:hyperlink>
      <w:r>
        <w:t xml:space="preserve"> от 22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V-nezavisimom-profsouze-soobshili-o-nedovolstve-chasti-medikov-novymi-pravilami-nachisleniya-SS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