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Британские врачи объявили трехдневную забастовку</w:t>
      </w:r>
    </w:p>
    <w:p>
      <w:pPr/>
      <w:r>
        <w:t>2023-10-05</w:t>
      </w:r>
    </w:p>
    <w:p>
      <w:pPr/>
      <w:r>
        <w:t>1 мин. на чтение</w:t>
      </w:r>
    </w:p>
    <w:p>
      <w:r>
        <w:t xml:space="preserve">Британская медицинская ассоциация (BMA) </w:t>
      </w:r>
      <w:hyperlink r:id="rId9">
        <w:r>
          <w:rPr>
            <w:color w:val="0000FF"/>
            <w:u w:val="single"/>
          </w:rPr>
          <w:t>организовала</w:t>
        </w:r>
      </w:hyperlink>
      <w:r>
        <w:t xml:space="preserve"> акцию протеста, которая приведет к ограниченному оказанию медицинских услуг. Эта трёхдневная забастовка стала серьезным вызовом для национальной службы здравоохранения (NHS) Англии, учитывая, что уже 7,7 миллиона человек находятся в очереди на стационарное лечение.</w:t>
      </w:r>
    </w:p>
    <w:p>
      <w:r>
        <w:t>Ранее в сентябре врачи-консультанты и врачи-интерны впервые объединились в забастовке, продолжавшейся всего 24 часа. Главный врач NHS Англии, Стивен Поуис, выразил опасения относительно способности NHS восстановиться после предыдущей акции, и теперь организация снова столкнулась с трехдневной забастовкой.</w:t>
      </w:r>
    </w:p>
    <w:p>
      <w:r>
        <w:t>Председатель BMA, профессор Фил Бэнфилд, подчеркнул, что врачи вынуждены проводить забастовки, так как стремятся к признанию их профессии. Множество приемов и операций отменяются также вне дней забастовки из-за недостатка коек, медперсонала и ресурсов, что, по его мнению, обусловлено хроническим недофинансированием.</w:t>
      </w:r>
    </w:p>
    <w:p>
      <w:r>
        <w:t>BBC сообщает, что с начала забастовок в декабре прошлого года в Англии было отменено более миллиона приемов пациентов, что привело к накоплению 7,7 миллиона людей в очереди на стационарное лечение в системе NHS.</w:t>
      </w:r>
    </w:p>
    <w:p>
      <w:r>
        <w:t>Власти страны призывают профсоюзы прекратить "беспощадные" забастовки, утверждая, что врачи уже получили "справедливое и разумное" повышение заработной платы. Министр здравоохранения Стив Барклай выразил свою обеспокоенность и призвал профсоюзы прекратить забастовку.</w:t>
      </w:r>
    </w:p>
    <w:p>
      <w:r>
        <w:t>Независимо от того, какую риторику используют капиталисты, будь то рассказы о правах человека или сохранении традиционных ценностей, их основная цель всегда остается неизменной - максимизировать свою прибыль за счет трудящихся, урезая их заработную плату настолько, насколько это возможно. Главное, чтобы рабочие продолжали верить, что их главный враг находится за границей, а не внутри неё.</w:t>
      </w:r>
    </w:p>
    <w:p>
      <w:r>
        <w:t>Из-за классового разделения общества, значительные усилия людей направлены не на общественно полезную деятельность, а на защиту своих прав, которые должны быть гарантированы им по умолчанию. Те же, кто осознал необходимость изменений такого порядка вещей, должны объединиться в партию, чтобы перестать быть пассивными наблюдателями.</w:t>
      </w:r>
    </w:p>
    <w:p>
      <w:r>
        <w:t xml:space="preserve">Источник: Известия - </w:t>
      </w:r>
      <w:hyperlink r:id="rId9">
        <w:r>
          <w:rPr>
            <w:color w:val="0000FF"/>
            <w:u w:val="single"/>
          </w:rPr>
          <w:t>«В Великобритании началась масштабная трехдневная забастовка врачей»</w:t>
        </w:r>
      </w:hyperlink>
      <w:r>
        <w:t xml:space="preserve"> от 02 октября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iz.ru/1582735/2023-10-02/v-velikobritanii-nachalas-masshtabnaia-trekhdnevnaia-zabastovka-vrach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