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Аким Улытау предложил переименовать несколько областей Казахстана</w:t>
      </w:r>
    </w:p>
    <w:p>
      <w:pPr/>
      <w:r>
        <w:t>2023-03-08</w:t>
      </w:r>
    </w:p>
    <w:p>
      <w:pPr/>
      <w:r>
        <w:t>1 мин. на чтение</w:t>
      </w:r>
    </w:p>
    <w:p>
      <w:r>
        <w:t xml:space="preserve">Аким Улытауской области, Берик Абдигалиулы, выступая на республиканской научно-практической конференции "Духовное развитие Улытауской области", </w:t>
      </w:r>
      <w:hyperlink r:id="rId9">
        <w:r>
          <w:rPr>
            <w:color w:val="0000FF"/>
            <w:u w:val="single"/>
          </w:rPr>
          <w:t>заявил</w:t>
        </w:r>
      </w:hyperlink>
      <w:r>
        <w:t>, что переименование области на Улытау, а также таких областей, как Жетысу и Абай в честь казахских священных земель и великой личности стало хорошим и вдохновляющим событием.</w:t>
      </w:r>
    </w:p>
    <w:p>
      <w:pPr>
        <w:pStyle w:val="IntenseQuote"/>
      </w:pPr>
      <w:r>
        <w:t>"Тот факт, что наша область, которая образовалась только в прошлом году, носит название Улытау, придает нам особый дух и силу. Когда область создавалась, были предложения назвать ее Центрально-Казахстанской областью. Однако Касым-Жомарт Токаев принял справедливое и историческое решение назвать ее областью Улытау", – заявил Берик Абдигалиулы.</w:t>
      </w:r>
    </w:p>
    <w:p>
      <w:r>
        <w:t>С его слов данная тенденция должна продолжиться, поскольку традиция давать административные названия областям появилась только в советском периоде.</w:t>
      </w:r>
    </w:p>
    <w:p>
      <w:pPr>
        <w:pStyle w:val="IntenseQuote"/>
      </w:pPr>
      <w:r>
        <w:t>"Я считаю, что их следует заменить на названия священных земель с тысячелетней историей. Например, если переименовать Западно-Казахстанскую область в область Акжайык, Восточно-Казахстанскую – в область Алтай, Северо-Казахстанскую – в область Кызылжар и Павлодарскую – в область Баянауыл, это, безусловно, вдохновит всех жителей страны", – отметил аким.</w:t>
      </w:r>
    </w:p>
    <w:p>
      <w:r>
        <w:t>Как и всегда, вместо конкретных действий, направленных на улучшение жизни граждан, буржуазное правительство может предложить лишь абстрактные вдохновляющие, но пустые речи и переименования, ведь реальные шаги – это напрасные издержки для олигархии, интересы которой правительство и защищает.</w:t>
      </w:r>
    </w:p>
    <w:p>
      <w:r>
        <w:t>О каком вдохновении жителей может идти речь, когда большая часть из них живёт в бедности и едва сводит концы с концами. Единственное чему и может способствовать подобное переименование так это освоению бюджета коррумпированными “слугами народа”.</w:t>
      </w:r>
    </w:p>
    <w:p>
      <w:r>
        <w:t xml:space="preserve">Источник: tengrinews.kz - </w:t>
      </w:r>
      <w:hyperlink r:id="rId9">
        <w:r>
          <w:rPr>
            <w:color w:val="0000FF"/>
            <w:u w:val="single"/>
          </w:rPr>
          <w:t>«Аким Улытау предложил переименовать несколько областей Казахстана»</w:t>
        </w:r>
      </w:hyperlink>
      <w:r>
        <w:t xml:space="preserve"> от 28 февраля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ngrinews.kz/kazakhstan_news/akim-ulyitau-predlojil-pereimenovat-neskolko-oblastey-49243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